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ED060" w14:textId="77777777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27953C0A" w14:textId="238A0739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11071E0E" w14:textId="6C85CEE7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645F6A14" w14:textId="3B756C57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22CA0EBD" w14:textId="1070FEC9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007629C5" w14:textId="0143E2BD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 w:rsidRPr="00AB7390">
        <w:rPr>
          <w:rFonts w:cstheme="minorHAnsi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38CF79" wp14:editId="245E15A6">
                <wp:simplePos x="0" y="0"/>
                <wp:positionH relativeFrom="margin">
                  <wp:align>center</wp:align>
                </wp:positionH>
                <wp:positionV relativeFrom="paragraph">
                  <wp:posOffset>170394</wp:posOffset>
                </wp:positionV>
                <wp:extent cx="3215640" cy="4229100"/>
                <wp:effectExtent l="0" t="0" r="3810" b="0"/>
                <wp:wrapNone/>
                <wp:docPr id="4" name="Textrut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748D3" w14:textId="1CC347DE" w:rsidR="00C66478" w:rsidRDefault="00474EDD" w:rsidP="00C6647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Anbudsförfrågan</w:t>
                            </w:r>
                          </w:p>
                          <w:p w14:paraId="21B564F0" w14:textId="68439E24" w:rsidR="001967D9" w:rsidRPr="00245784" w:rsidRDefault="00B429F6" w:rsidP="001967D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BRF </w:t>
                            </w:r>
                            <w:r w:rsidR="00EB0AB7">
                              <w:rPr>
                                <w:b/>
                                <w:sz w:val="48"/>
                                <w:szCs w:val="48"/>
                              </w:rPr>
                              <w:t>Kvarnskogen</w:t>
                            </w:r>
                          </w:p>
                          <w:p w14:paraId="46EE0DA6" w14:textId="3F149403" w:rsidR="001967D9" w:rsidRPr="00245784" w:rsidRDefault="00B429F6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48"/>
                              </w:rPr>
                              <w:t>Installation av solcell</w:t>
                            </w:r>
                            <w:r w:rsidR="00474EDD">
                              <w:rPr>
                                <w:b/>
                                <w:sz w:val="36"/>
                                <w:szCs w:val="48"/>
                              </w:rPr>
                              <w:t>er och IMD</w:t>
                            </w:r>
                          </w:p>
                          <w:p w14:paraId="358E7791" w14:textId="77777777" w:rsidR="001967D9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58DBC7C" w14:textId="77777777" w:rsidR="001967D9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025D5AE" w14:textId="77777777" w:rsidR="001967D9" w:rsidRPr="002405A4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88BFC69" w14:textId="2D5F3A56" w:rsidR="001967D9" w:rsidRPr="002405A4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B6ACFEF" w14:textId="77777777" w:rsidR="001967D9" w:rsidRPr="002405A4" w:rsidRDefault="001967D9" w:rsidP="001967D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405A4">
                              <w:rPr>
                                <w:b/>
                                <w:sz w:val="26"/>
                                <w:szCs w:val="26"/>
                              </w:rPr>
                              <w:t>Aktea Energy AB</w:t>
                            </w:r>
                          </w:p>
                          <w:p w14:paraId="0BB7D127" w14:textId="3579FDC3" w:rsidR="001967D9" w:rsidRPr="00843F7B" w:rsidRDefault="001967D9" w:rsidP="001967D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43F7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B0AB7">
                              <w:rPr>
                                <w:b/>
                                <w:sz w:val="26"/>
                                <w:szCs w:val="26"/>
                              </w:rPr>
                              <w:t>januari</w:t>
                            </w:r>
                            <w:r w:rsidR="00C6647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43F7B">
                              <w:rPr>
                                <w:b/>
                                <w:sz w:val="26"/>
                                <w:szCs w:val="26"/>
                              </w:rPr>
                              <w:t>20</w:t>
                            </w:r>
                            <w:r w:rsidR="005878FF" w:rsidRPr="00843F7B">
                              <w:rPr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EB0AB7">
                              <w:rPr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14:paraId="394DC830" w14:textId="7805B632" w:rsidR="001967D9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E2B976D" w14:textId="395CDC6E" w:rsidR="001967D9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A814BC4" w14:textId="0D4475F3" w:rsidR="001967D9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66D934B" w14:textId="77777777" w:rsidR="001967D9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04B9FF9" w14:textId="77777777" w:rsidR="001967D9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044E4E9" w14:textId="77777777" w:rsidR="001967D9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E0E5CC3" w14:textId="77777777" w:rsidR="001967D9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809A5CB" w14:textId="77777777" w:rsidR="001967D9" w:rsidRPr="00245784" w:rsidRDefault="001967D9" w:rsidP="001967D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52A35D5" w14:textId="77777777" w:rsidR="001967D9" w:rsidRPr="00245784" w:rsidRDefault="001967D9" w:rsidP="001967D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45784">
                              <w:rPr>
                                <w:b/>
                                <w:sz w:val="26"/>
                                <w:szCs w:val="26"/>
                              </w:rPr>
                              <w:t>Aktea Energy AB</w:t>
                            </w:r>
                          </w:p>
                          <w:p w14:paraId="1F602B76" w14:textId="77777777" w:rsidR="001967D9" w:rsidRPr="00245784" w:rsidRDefault="001967D9" w:rsidP="001967D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4578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63453">
                              <w:rPr>
                                <w:b/>
                                <w:sz w:val="26"/>
                                <w:szCs w:val="26"/>
                              </w:rPr>
                              <w:t>21 maj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8CF79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margin-left:0;margin-top:13.4pt;width:253.2pt;height:333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VCs8wEAAMsDAAAOAAAAZHJzL2Uyb0RvYy54bWysU9tu2zAMfR+wfxD0vjj20m414hRdigwD&#10;ugvQ7QNkWbaFyaJGKbGzrx8lp2nQvQ3TgyCK1CHPIbW+nQbDDgq9BlvxfLHkTFkJjbZdxX983715&#10;z5kPwjbCgFUVPyrPbzevX61HV6oCejCNQkYg1pejq3gfgiuzzMteDcIvwClLzhZwEIFM7LIGxUjo&#10;g8mK5fI6GwEbhyCV93R7Pzv5JuG3rZLha9t6FZipONUW0o5pr+Oebdai7FC4XstTGeIfqhiEtpT0&#10;DHUvgmB71H9BDVoieGjDQsKQQdtqqRIHYpMvX7B57IVTiQuJ491ZJv//YOWXw6P7hixMH2CiBiYS&#10;3j2A/OmZhW0vbKfuEGHslWgocR4ly0bny9PTKLUvfQSpx8/QUJPFPkACmlocoirEkxE6NeB4Fl1N&#10;gUm6fFvkV9crcknyrYriJl+mtmSifHru0IePCgYWDxVH6mqCF4cHH2I5onwKidk8GN3stDHJwK7e&#10;GmQHQROwSysxeBFmbAy2EJ/NiPEm8YzUZpJhqidyRr41NEdijDBPFP0AOvSAvzkbaZoq7n/tBSrO&#10;zCdLqt3kq0gxJGN19a4gAy899aVHWElQFQ+czcdtmEd271B3PWWa+2ThjpRuddLguapT3TQxSZrT&#10;dMeRvLRT1PMf3PwBAAD//wMAUEsDBBQABgAIAAAAIQAH5CtX3AAAAAcBAAAPAAAAZHJzL2Rvd25y&#10;ZXYueG1sTM/BTsMwDAbgOxLvEBmJC2Ip1dZtpekESCCuG3sAt/Haisapmmzt3h5zgqP1W78/F7vZ&#10;9epCY+g8G3haJKCIa287bgwcv94fN6BCRLbYeyYDVwqwK29vCsytn3hPl0NslJRwyNFAG+OQax3q&#10;lhyGhR+IJTv50WGUcWy0HXGSctfrNEky7bBjudDiQG8t1d+HszNw+pweVtup+ojH9X6ZvWK3rvzV&#10;mPu7+eUZVKQ5/i3DL1/oUIqp8me2QfUG5JFoIM3EL+kqyZagKgPZNt2ALgv931/+AAAA//8DAFBL&#10;AQItABQABgAIAAAAIQC2gziS/gAAAOEBAAATAAAAAAAAAAAAAAAAAAAAAABbQ29udGVudF9UeXBl&#10;c10ueG1sUEsBAi0AFAAGAAgAAAAhADj9If/WAAAAlAEAAAsAAAAAAAAAAAAAAAAALwEAAF9yZWxz&#10;Ly5yZWxzUEsBAi0AFAAGAAgAAAAhAP0RUKzzAQAAywMAAA4AAAAAAAAAAAAAAAAALgIAAGRycy9l&#10;Mm9Eb2MueG1sUEsBAi0AFAAGAAgAAAAhAAfkK1fcAAAABwEAAA8AAAAAAAAAAAAAAAAATQQAAGRy&#10;cy9kb3ducmV2LnhtbFBLBQYAAAAABAAEAPMAAABWBQAAAAA=&#10;" stroked="f">
                <v:textbox>
                  <w:txbxContent>
                    <w:p w14:paraId="58E748D3" w14:textId="1CC347DE" w:rsidR="00C66478" w:rsidRDefault="00474EDD" w:rsidP="00C6647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Anbudsförfrågan</w:t>
                      </w:r>
                    </w:p>
                    <w:p w14:paraId="21B564F0" w14:textId="68439E24" w:rsidR="001967D9" w:rsidRPr="00245784" w:rsidRDefault="00B429F6" w:rsidP="001967D9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BRF </w:t>
                      </w:r>
                      <w:r w:rsidR="00EB0AB7">
                        <w:rPr>
                          <w:b/>
                          <w:sz w:val="48"/>
                          <w:szCs w:val="48"/>
                        </w:rPr>
                        <w:t>Kvarnskogen</w:t>
                      </w:r>
                    </w:p>
                    <w:p w14:paraId="46EE0DA6" w14:textId="3F149403" w:rsidR="001967D9" w:rsidRPr="00245784" w:rsidRDefault="00B429F6" w:rsidP="001967D9">
                      <w:pPr>
                        <w:jc w:val="center"/>
                        <w:rPr>
                          <w:b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sz w:val="36"/>
                          <w:szCs w:val="48"/>
                        </w:rPr>
                        <w:t>Installation av solcell</w:t>
                      </w:r>
                      <w:r w:rsidR="00474EDD">
                        <w:rPr>
                          <w:b/>
                          <w:sz w:val="36"/>
                          <w:szCs w:val="48"/>
                        </w:rPr>
                        <w:t>er och IMD</w:t>
                      </w:r>
                    </w:p>
                    <w:p w14:paraId="358E7791" w14:textId="77777777" w:rsidR="001967D9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358DBC7C" w14:textId="77777777" w:rsidR="001967D9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025D5AE" w14:textId="77777777" w:rsidR="001967D9" w:rsidRPr="002405A4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788BFC69" w14:textId="2D5F3A56" w:rsidR="001967D9" w:rsidRPr="002405A4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3B6ACFEF" w14:textId="77777777" w:rsidR="001967D9" w:rsidRPr="002405A4" w:rsidRDefault="001967D9" w:rsidP="001967D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405A4">
                        <w:rPr>
                          <w:b/>
                          <w:sz w:val="26"/>
                          <w:szCs w:val="26"/>
                        </w:rPr>
                        <w:t>Aktea Energy AB</w:t>
                      </w:r>
                    </w:p>
                    <w:p w14:paraId="0BB7D127" w14:textId="3579FDC3" w:rsidR="001967D9" w:rsidRPr="00843F7B" w:rsidRDefault="001967D9" w:rsidP="001967D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43F7B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EB0AB7">
                        <w:rPr>
                          <w:b/>
                          <w:sz w:val="26"/>
                          <w:szCs w:val="26"/>
                        </w:rPr>
                        <w:t>januari</w:t>
                      </w:r>
                      <w:r w:rsidR="00C66478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843F7B">
                        <w:rPr>
                          <w:b/>
                          <w:sz w:val="26"/>
                          <w:szCs w:val="26"/>
                        </w:rPr>
                        <w:t>20</w:t>
                      </w:r>
                      <w:r w:rsidR="005878FF" w:rsidRPr="00843F7B">
                        <w:rPr>
                          <w:b/>
                          <w:sz w:val="26"/>
                          <w:szCs w:val="26"/>
                        </w:rPr>
                        <w:t>2</w:t>
                      </w:r>
                      <w:r w:rsidR="00EB0AB7">
                        <w:rPr>
                          <w:b/>
                          <w:sz w:val="26"/>
                          <w:szCs w:val="26"/>
                        </w:rPr>
                        <w:t>5</w:t>
                      </w:r>
                    </w:p>
                    <w:p w14:paraId="394DC830" w14:textId="7805B632" w:rsidR="001967D9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E2B976D" w14:textId="395CDC6E" w:rsidR="001967D9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3A814BC4" w14:textId="0D4475F3" w:rsidR="001967D9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66D934B" w14:textId="77777777" w:rsidR="001967D9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504B9FF9" w14:textId="77777777" w:rsidR="001967D9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044E4E9" w14:textId="77777777" w:rsidR="001967D9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6E0E5CC3" w14:textId="77777777" w:rsidR="001967D9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3809A5CB" w14:textId="77777777" w:rsidR="001967D9" w:rsidRPr="00245784" w:rsidRDefault="001967D9" w:rsidP="001967D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652A35D5" w14:textId="77777777" w:rsidR="001967D9" w:rsidRPr="00245784" w:rsidRDefault="001967D9" w:rsidP="001967D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45784">
                        <w:rPr>
                          <w:b/>
                          <w:sz w:val="26"/>
                          <w:szCs w:val="26"/>
                        </w:rPr>
                        <w:t>Aktea Energy AB</w:t>
                      </w:r>
                    </w:p>
                    <w:p w14:paraId="1F602B76" w14:textId="77777777" w:rsidR="001967D9" w:rsidRPr="00245784" w:rsidRDefault="001967D9" w:rsidP="001967D9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245784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B63453">
                        <w:rPr>
                          <w:b/>
                          <w:sz w:val="26"/>
                          <w:szCs w:val="26"/>
                        </w:rPr>
                        <w:t>21 maj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233D7B" w14:textId="128037F6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43FB2426" w14:textId="0D2F69D2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56027D3A" w14:textId="07FAD63A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4676DAE9" w14:textId="58B8F6B5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4ADD6455" w14:textId="2A5EDDE8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1473DCA2" w14:textId="3BE3F40A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3315FE86" w14:textId="6DD21AD1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305BB059" w14:textId="488919E0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4EB29485" w14:textId="33F88C9B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6136EB6D" w14:textId="24628177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720D6900" w14:textId="07821CBD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25953C54" w14:textId="693828CC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2A82027C" w14:textId="58A629DC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79A0BC74" w14:textId="266A9EAF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635672D1" w14:textId="067FB490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6C3EBCB8" w14:textId="3DDAD8D4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0FBD0BC5" w14:textId="6279345E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5EDAF601" w14:textId="111C67DF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09C991E2" w14:textId="14EE439A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40AD1214" w14:textId="77777777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0049199A" w14:textId="0F67DF92" w:rsidR="001967D9" w:rsidRDefault="001967D9" w:rsidP="00C51CE7">
      <w:pPr>
        <w:spacing w:before="160"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1EF8A77A" w14:textId="443DC772" w:rsidR="001967D9" w:rsidRDefault="001967D9">
      <w:pPr>
        <w:rPr>
          <w:rFonts w:ascii="Calibri" w:eastAsia="Times New Roman" w:hAnsi="Calibri" w:cs="Calibri"/>
          <w:b/>
          <w:bCs/>
          <w:lang w:eastAsia="sv-SE"/>
        </w:rPr>
      </w:pPr>
      <w:r>
        <w:rPr>
          <w:rFonts w:ascii="Calibri" w:eastAsia="Times New Roman" w:hAnsi="Calibri" w:cs="Calibri"/>
          <w:b/>
          <w:bCs/>
          <w:lang w:eastAsia="sv-SE"/>
        </w:rPr>
        <w:br w:type="page"/>
      </w:r>
    </w:p>
    <w:p w14:paraId="4F4811D5" w14:textId="56865DFA" w:rsidR="00C51CE7" w:rsidRPr="00FD483E" w:rsidRDefault="00AB3D4B" w:rsidP="0044538B">
      <w:pPr>
        <w:pStyle w:val="Rubrik1"/>
        <w:rPr>
          <w:lang w:eastAsia="sv-SE"/>
        </w:rPr>
      </w:pPr>
      <w:r w:rsidRPr="00FD483E">
        <w:rPr>
          <w:lang w:eastAsia="sv-SE"/>
        </w:rPr>
        <w:lastRenderedPageBreak/>
        <w:t>Sammanställning</w:t>
      </w:r>
    </w:p>
    <w:p w14:paraId="32A8DCE0" w14:textId="7FFE8B81" w:rsidR="0044538B" w:rsidRDefault="00304CED" w:rsidP="00224FE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>Entreprenad</w:t>
      </w:r>
      <w:r w:rsidR="00EB0AB7">
        <w:rPr>
          <w:rFonts w:ascii="Calibri" w:eastAsia="Times New Roman" w:hAnsi="Calibri" w:cs="Calibri"/>
          <w:lang w:eastAsia="sv-SE"/>
        </w:rPr>
        <w:t>en</w:t>
      </w:r>
      <w:r>
        <w:rPr>
          <w:rFonts w:ascii="Calibri" w:eastAsia="Times New Roman" w:hAnsi="Calibri" w:cs="Calibri"/>
          <w:lang w:eastAsia="sv-SE"/>
        </w:rPr>
        <w:t xml:space="preserve"> omfattar installation av</w:t>
      </w:r>
      <w:r w:rsidR="00EB0AB7">
        <w:rPr>
          <w:rFonts w:ascii="Calibri" w:eastAsia="Times New Roman" w:hAnsi="Calibri" w:cs="Calibri"/>
          <w:lang w:eastAsia="sv-SE"/>
        </w:rPr>
        <w:t xml:space="preserve"> en</w:t>
      </w:r>
      <w:r>
        <w:rPr>
          <w:rFonts w:ascii="Calibri" w:eastAsia="Times New Roman" w:hAnsi="Calibri" w:cs="Calibri"/>
          <w:lang w:eastAsia="sv-SE"/>
        </w:rPr>
        <w:t xml:space="preserve"> solcellsanläggning </w:t>
      </w:r>
      <w:r w:rsidR="0044538B">
        <w:rPr>
          <w:rFonts w:ascii="Calibri" w:eastAsia="Times New Roman" w:hAnsi="Calibri" w:cs="Calibri"/>
          <w:lang w:eastAsia="sv-SE"/>
        </w:rPr>
        <w:t>på</w:t>
      </w:r>
      <w:r>
        <w:rPr>
          <w:rFonts w:ascii="Calibri" w:eastAsia="Times New Roman" w:hAnsi="Calibri" w:cs="Calibri"/>
          <w:lang w:eastAsia="sv-SE"/>
        </w:rPr>
        <w:t xml:space="preserve"> </w:t>
      </w:r>
      <w:r w:rsidR="001E03DF">
        <w:rPr>
          <w:rFonts w:ascii="Calibri" w:eastAsia="Times New Roman" w:hAnsi="Calibri" w:cs="Calibri"/>
          <w:lang w:eastAsia="sv-SE"/>
        </w:rPr>
        <w:t xml:space="preserve">BRF </w:t>
      </w:r>
      <w:r w:rsidR="00EB0AB7">
        <w:rPr>
          <w:rFonts w:ascii="Calibri" w:eastAsia="Times New Roman" w:hAnsi="Calibri" w:cs="Calibri"/>
          <w:lang w:eastAsia="sv-SE"/>
        </w:rPr>
        <w:t>Kvarnskogen i Sollentuna.</w:t>
      </w:r>
      <w:r w:rsidR="0044538B">
        <w:rPr>
          <w:rFonts w:ascii="Calibri" w:eastAsia="Times New Roman" w:hAnsi="Calibri" w:cs="Calibri"/>
          <w:lang w:eastAsia="sv-SE"/>
        </w:rPr>
        <w:t xml:space="preserve"> I entreprenaden ingår även g</w:t>
      </w:r>
      <w:r w:rsidR="0044538B" w:rsidRPr="0044538B">
        <w:rPr>
          <w:rFonts w:ascii="Calibri" w:eastAsia="Times New Roman" w:hAnsi="Calibri" w:cs="Calibri"/>
          <w:lang w:eastAsia="sv-SE"/>
        </w:rPr>
        <w:t>ruppanslutning av fastighetens el-abonnemang till ett gemensamt abonnemang, samt installation av undermätare till samtliga nuvarande abonnemang</w:t>
      </w:r>
      <w:r w:rsidR="007B2E39">
        <w:rPr>
          <w:rFonts w:ascii="Calibri" w:eastAsia="Times New Roman" w:hAnsi="Calibri" w:cs="Calibri"/>
          <w:lang w:eastAsia="sv-SE"/>
        </w:rPr>
        <w:t>.</w:t>
      </w:r>
    </w:p>
    <w:p w14:paraId="579C84EC" w14:textId="77777777" w:rsidR="0044538B" w:rsidRDefault="0044538B" w:rsidP="00224FE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>Fastighet: LEKTIONEN 4 &amp; LEKTIONEN 5</w:t>
      </w:r>
    </w:p>
    <w:p w14:paraId="408E3C87" w14:textId="6A2EE483" w:rsidR="001B54F7" w:rsidRDefault="00EB0AB7" w:rsidP="00224FE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>Adress</w:t>
      </w:r>
      <w:r w:rsidR="0044538B">
        <w:rPr>
          <w:rFonts w:ascii="Calibri" w:eastAsia="Times New Roman" w:hAnsi="Calibri" w:cs="Calibri"/>
          <w:lang w:eastAsia="sv-SE"/>
        </w:rPr>
        <w:t>:</w:t>
      </w:r>
      <w:r w:rsidR="001E03DF">
        <w:rPr>
          <w:rFonts w:ascii="Calibri" w:eastAsia="Times New Roman" w:hAnsi="Calibri" w:cs="Calibri"/>
          <w:lang w:eastAsia="sv-SE"/>
        </w:rPr>
        <w:t xml:space="preserve"> </w:t>
      </w:r>
      <w:r w:rsidR="00FF666C" w:rsidRPr="00FF666C">
        <w:rPr>
          <w:rFonts w:ascii="Calibri" w:eastAsia="Times New Roman" w:hAnsi="Calibri" w:cs="Calibri"/>
          <w:lang w:eastAsia="sv-SE"/>
        </w:rPr>
        <w:t>Murkelvägen 1, 192 51 Sollentuna</w:t>
      </w:r>
    </w:p>
    <w:p w14:paraId="216D4CD3" w14:textId="5EEEBA19" w:rsidR="0044538B" w:rsidRDefault="0044538B" w:rsidP="00224FE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>Tak: Sadeltak med varierande azimut.</w:t>
      </w:r>
      <w:r w:rsidR="003442E6">
        <w:rPr>
          <w:rFonts w:ascii="Calibri" w:eastAsia="Times New Roman" w:hAnsi="Calibri" w:cs="Calibri"/>
          <w:lang w:eastAsia="sv-SE"/>
        </w:rPr>
        <w:t xml:space="preserve"> Takpannor. </w:t>
      </w:r>
      <w:r>
        <w:rPr>
          <w:rFonts w:ascii="Calibri" w:eastAsia="Times New Roman" w:hAnsi="Calibri" w:cs="Calibri"/>
          <w:lang w:eastAsia="sv-SE"/>
        </w:rPr>
        <w:t>Lutning ca 18°.</w:t>
      </w:r>
    </w:p>
    <w:p w14:paraId="3108B3E6" w14:textId="1803FE5D" w:rsidR="00EB0AB7" w:rsidRDefault="00EB0AB7" w:rsidP="00224FE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 xml:space="preserve">Efterfrågad </w:t>
      </w:r>
      <w:r w:rsidR="004B62F1">
        <w:rPr>
          <w:rFonts w:ascii="Calibri" w:eastAsia="Times New Roman" w:hAnsi="Calibri" w:cs="Calibri"/>
          <w:lang w:eastAsia="sv-SE"/>
        </w:rPr>
        <w:t>solcells</w:t>
      </w:r>
      <w:r>
        <w:rPr>
          <w:rFonts w:ascii="Calibri" w:eastAsia="Times New Roman" w:hAnsi="Calibri" w:cs="Calibri"/>
          <w:lang w:eastAsia="sv-SE"/>
        </w:rPr>
        <w:t>effekt är ca 55 kW</w:t>
      </w:r>
      <w:r w:rsidR="0044538B">
        <w:rPr>
          <w:rFonts w:ascii="Calibri" w:eastAsia="Times New Roman" w:hAnsi="Calibri" w:cs="Calibri"/>
          <w:lang w:eastAsia="sv-SE"/>
        </w:rPr>
        <w:t xml:space="preserve"> +/- 10 %</w:t>
      </w:r>
      <w:r>
        <w:rPr>
          <w:rFonts w:ascii="Calibri" w:eastAsia="Times New Roman" w:hAnsi="Calibri" w:cs="Calibri"/>
          <w:lang w:eastAsia="sv-SE"/>
        </w:rPr>
        <w:t xml:space="preserve">, fördelat </w:t>
      </w:r>
      <w:r w:rsidR="0044538B">
        <w:rPr>
          <w:rFonts w:ascii="Calibri" w:eastAsia="Times New Roman" w:hAnsi="Calibri" w:cs="Calibri"/>
          <w:lang w:eastAsia="sv-SE"/>
        </w:rPr>
        <w:t xml:space="preserve">enligt: Hus A: 30 kW. Hus B: 25 kW. En föreslagen layout kan ses i </w:t>
      </w:r>
      <w:r w:rsidR="0044538B">
        <w:rPr>
          <w:rFonts w:ascii="Calibri" w:eastAsia="Times New Roman" w:hAnsi="Calibri" w:cs="Calibri"/>
          <w:lang w:eastAsia="sv-SE"/>
        </w:rPr>
        <w:fldChar w:fldCharType="begin"/>
      </w:r>
      <w:r w:rsidR="0044538B">
        <w:rPr>
          <w:rFonts w:ascii="Calibri" w:eastAsia="Times New Roman" w:hAnsi="Calibri" w:cs="Calibri"/>
          <w:lang w:eastAsia="sv-SE"/>
        </w:rPr>
        <w:instrText xml:space="preserve"> REF _Ref189050508 \h </w:instrText>
      </w:r>
      <w:r w:rsidR="0044538B">
        <w:rPr>
          <w:rFonts w:ascii="Calibri" w:eastAsia="Times New Roman" w:hAnsi="Calibri" w:cs="Calibri"/>
          <w:lang w:eastAsia="sv-SE"/>
        </w:rPr>
      </w:r>
      <w:r w:rsidR="0044538B">
        <w:rPr>
          <w:rFonts w:ascii="Calibri" w:eastAsia="Times New Roman" w:hAnsi="Calibri" w:cs="Calibri"/>
          <w:lang w:eastAsia="sv-SE"/>
        </w:rPr>
        <w:fldChar w:fldCharType="separate"/>
      </w:r>
      <w:r w:rsidR="0044538B">
        <w:t xml:space="preserve">Figur </w:t>
      </w:r>
      <w:r w:rsidR="0044538B">
        <w:rPr>
          <w:noProof/>
        </w:rPr>
        <w:t>1</w:t>
      </w:r>
      <w:r w:rsidR="0044538B">
        <w:rPr>
          <w:rFonts w:ascii="Calibri" w:eastAsia="Times New Roman" w:hAnsi="Calibri" w:cs="Calibri"/>
          <w:lang w:eastAsia="sv-SE"/>
        </w:rPr>
        <w:fldChar w:fldCharType="end"/>
      </w:r>
      <w:r w:rsidR="0044538B">
        <w:rPr>
          <w:rFonts w:ascii="Calibri" w:eastAsia="Times New Roman" w:hAnsi="Calibri" w:cs="Calibri"/>
          <w:lang w:eastAsia="sv-SE"/>
        </w:rPr>
        <w:t>.</w:t>
      </w:r>
    </w:p>
    <w:p w14:paraId="6568516A" w14:textId="77777777" w:rsidR="00B917E6" w:rsidRDefault="00B917E6" w:rsidP="00224FE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</w:p>
    <w:p w14:paraId="35DF650B" w14:textId="77777777" w:rsidR="00B917E6" w:rsidRDefault="00B917E6" w:rsidP="00B917E6">
      <w:pPr>
        <w:rPr>
          <w:lang w:eastAsia="sv-SE"/>
        </w:rPr>
      </w:pPr>
      <w:r>
        <w:rPr>
          <w:lang w:eastAsia="sv-SE"/>
        </w:rPr>
        <w:t>Elnätsägare: Sollentuna Energi och Miljö</w:t>
      </w:r>
    </w:p>
    <w:p w14:paraId="469C64AF" w14:textId="77777777" w:rsidR="004B62F1" w:rsidRDefault="004B62F1" w:rsidP="00224FE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</w:p>
    <w:p w14:paraId="46AF7B70" w14:textId="5B89100F" w:rsidR="004B62F1" w:rsidRDefault="004B62F1" w:rsidP="00224FE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>Entreprenadens huvudmoment</w:t>
      </w:r>
      <w:r w:rsidR="00663FE2">
        <w:rPr>
          <w:rFonts w:ascii="Calibri" w:eastAsia="Times New Roman" w:hAnsi="Calibri" w:cs="Calibri"/>
          <w:lang w:eastAsia="sv-SE"/>
        </w:rPr>
        <w:t xml:space="preserve"> består av:</w:t>
      </w:r>
    </w:p>
    <w:p w14:paraId="6BEB95D8" w14:textId="314C10B2" w:rsidR="004B62F1" w:rsidRPr="00216506" w:rsidRDefault="004B62F1" w:rsidP="00216506">
      <w:pPr>
        <w:pStyle w:val="Liststycke"/>
        <w:numPr>
          <w:ilvl w:val="0"/>
          <w:numId w:val="7"/>
        </w:num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216506">
        <w:rPr>
          <w:rFonts w:ascii="Calibri" w:eastAsia="Times New Roman" w:hAnsi="Calibri" w:cs="Calibri"/>
          <w:lang w:eastAsia="sv-SE"/>
        </w:rPr>
        <w:t>Projektering</w:t>
      </w:r>
    </w:p>
    <w:p w14:paraId="47E06466" w14:textId="45C755C0" w:rsidR="004B62F1" w:rsidRPr="00216506" w:rsidRDefault="004B62F1" w:rsidP="00216506">
      <w:pPr>
        <w:pStyle w:val="Liststycke"/>
        <w:numPr>
          <w:ilvl w:val="0"/>
          <w:numId w:val="7"/>
        </w:num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216506">
        <w:rPr>
          <w:rFonts w:ascii="Calibri" w:eastAsia="Times New Roman" w:hAnsi="Calibri" w:cs="Calibri"/>
          <w:lang w:eastAsia="sv-SE"/>
        </w:rPr>
        <w:t>Framtagning bygg- och relationshandlingar</w:t>
      </w:r>
    </w:p>
    <w:p w14:paraId="06786A4F" w14:textId="27758BA1" w:rsidR="004B62F1" w:rsidRPr="00216506" w:rsidRDefault="004B62F1" w:rsidP="00216506">
      <w:pPr>
        <w:pStyle w:val="Liststycke"/>
        <w:numPr>
          <w:ilvl w:val="0"/>
          <w:numId w:val="7"/>
        </w:num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216506">
        <w:rPr>
          <w:rFonts w:ascii="Calibri" w:eastAsia="Times New Roman" w:hAnsi="Calibri" w:cs="Calibri"/>
          <w:lang w:eastAsia="sv-SE"/>
        </w:rPr>
        <w:t>Montage och installation</w:t>
      </w:r>
    </w:p>
    <w:p w14:paraId="54931697" w14:textId="4F599366" w:rsidR="004B62F1" w:rsidRPr="00216506" w:rsidRDefault="004B62F1" w:rsidP="00216506">
      <w:pPr>
        <w:pStyle w:val="Liststycke"/>
        <w:numPr>
          <w:ilvl w:val="0"/>
          <w:numId w:val="7"/>
        </w:num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216506">
        <w:rPr>
          <w:rFonts w:ascii="Calibri" w:eastAsia="Times New Roman" w:hAnsi="Calibri" w:cs="Calibri"/>
          <w:lang w:eastAsia="sv-SE"/>
        </w:rPr>
        <w:t>Provning och driftsättning</w:t>
      </w:r>
    </w:p>
    <w:p w14:paraId="29D67A0B" w14:textId="0AC12CB0" w:rsidR="004B62F1" w:rsidRPr="00216506" w:rsidRDefault="004B62F1" w:rsidP="00216506">
      <w:pPr>
        <w:pStyle w:val="Liststycke"/>
        <w:numPr>
          <w:ilvl w:val="0"/>
          <w:numId w:val="7"/>
        </w:num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216506">
        <w:rPr>
          <w:rFonts w:ascii="Calibri" w:eastAsia="Times New Roman" w:hAnsi="Calibri" w:cs="Calibri"/>
          <w:lang w:eastAsia="sv-SE"/>
        </w:rPr>
        <w:t xml:space="preserve">Samordning med </w:t>
      </w:r>
      <w:r w:rsidR="00216506">
        <w:rPr>
          <w:rFonts w:ascii="Calibri" w:eastAsia="Times New Roman" w:hAnsi="Calibri" w:cs="Calibri"/>
          <w:lang w:eastAsia="sv-SE"/>
        </w:rPr>
        <w:t xml:space="preserve">beställare </w:t>
      </w:r>
      <w:r w:rsidRPr="00216506">
        <w:rPr>
          <w:rFonts w:ascii="Calibri" w:eastAsia="Times New Roman" w:hAnsi="Calibri" w:cs="Calibri"/>
          <w:lang w:eastAsia="sv-SE"/>
        </w:rPr>
        <w:t>och boende under entreprenadtiden</w:t>
      </w:r>
    </w:p>
    <w:p w14:paraId="2414D403" w14:textId="0E0A118C" w:rsidR="004B62F1" w:rsidRPr="00216506" w:rsidRDefault="004B62F1" w:rsidP="00216506">
      <w:pPr>
        <w:pStyle w:val="Liststycke"/>
        <w:numPr>
          <w:ilvl w:val="0"/>
          <w:numId w:val="7"/>
        </w:num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216506">
        <w:rPr>
          <w:rFonts w:ascii="Calibri" w:eastAsia="Times New Roman" w:hAnsi="Calibri" w:cs="Calibri"/>
          <w:lang w:eastAsia="sv-SE"/>
        </w:rPr>
        <w:t>Överlämnande av anläggningen i form av dokumentation, testprotokoll och utbildning</w:t>
      </w:r>
    </w:p>
    <w:p w14:paraId="4A60B309" w14:textId="6D3A9BF3" w:rsidR="004B62F1" w:rsidRDefault="004B62F1" w:rsidP="00224FE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4B62F1">
        <w:rPr>
          <w:rFonts w:ascii="Calibri" w:eastAsia="Times New Roman" w:hAnsi="Calibri" w:cs="Calibri"/>
          <w:lang w:eastAsia="sv-SE"/>
        </w:rPr>
        <w:t>Leveransgräns utgörs av en fullt funktionsfärdig</w:t>
      </w:r>
      <w:r w:rsidR="00E43668">
        <w:rPr>
          <w:rFonts w:ascii="Calibri" w:eastAsia="Times New Roman" w:hAnsi="Calibri" w:cs="Calibri"/>
          <w:lang w:eastAsia="sv-SE"/>
        </w:rPr>
        <w:t xml:space="preserve"> och godkänd</w:t>
      </w:r>
      <w:r w:rsidRPr="004B62F1">
        <w:rPr>
          <w:rFonts w:ascii="Calibri" w:eastAsia="Times New Roman" w:hAnsi="Calibri" w:cs="Calibri"/>
          <w:lang w:eastAsia="sv-SE"/>
        </w:rPr>
        <w:t xml:space="preserve"> anläggning ansluten till </w:t>
      </w:r>
      <w:proofErr w:type="spellStart"/>
      <w:r w:rsidRPr="004B62F1">
        <w:rPr>
          <w:rFonts w:ascii="Calibri" w:eastAsia="Times New Roman" w:hAnsi="Calibri" w:cs="Calibri"/>
          <w:lang w:eastAsia="sv-SE"/>
        </w:rPr>
        <w:t>elcentral</w:t>
      </w:r>
      <w:proofErr w:type="spellEnd"/>
      <w:r w:rsidRPr="004B62F1">
        <w:rPr>
          <w:rFonts w:ascii="Calibri" w:eastAsia="Times New Roman" w:hAnsi="Calibri" w:cs="Calibri"/>
          <w:lang w:eastAsia="sv-SE"/>
        </w:rPr>
        <w:t>.</w:t>
      </w:r>
    </w:p>
    <w:p w14:paraId="39C70EB8" w14:textId="77777777" w:rsidR="004E39C6" w:rsidRDefault="004E39C6" w:rsidP="00DA6F40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088E1A4E" w14:textId="49D98B6F" w:rsidR="00DA6F40" w:rsidRDefault="00DA6F40" w:rsidP="0044538B">
      <w:pPr>
        <w:pStyle w:val="Rubrik1"/>
        <w:rPr>
          <w:lang w:eastAsia="sv-SE"/>
        </w:rPr>
      </w:pPr>
      <w:r w:rsidRPr="000A01A1">
        <w:rPr>
          <w:lang w:eastAsia="sv-SE"/>
        </w:rPr>
        <w:t>Omfattning</w:t>
      </w:r>
    </w:p>
    <w:p w14:paraId="57400DD4" w14:textId="61701EB7" w:rsidR="0044538B" w:rsidRPr="0044538B" w:rsidRDefault="0044538B" w:rsidP="0044538B">
      <w:pPr>
        <w:pStyle w:val="Rubrik2"/>
        <w:rPr>
          <w:lang w:eastAsia="sv-SE"/>
        </w:rPr>
      </w:pPr>
      <w:r>
        <w:rPr>
          <w:lang w:eastAsia="sv-SE"/>
        </w:rPr>
        <w:t>Solceller</w:t>
      </w:r>
    </w:p>
    <w:p w14:paraId="52F0F21E" w14:textId="6573A7F0" w:rsidR="00DB34AA" w:rsidRDefault="00DA6F40" w:rsidP="00DA6F40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1B54F7">
        <w:rPr>
          <w:rFonts w:ascii="Calibri" w:eastAsia="Times New Roman" w:hAnsi="Calibri" w:cs="Calibri"/>
          <w:lang w:eastAsia="sv-SE"/>
        </w:rPr>
        <w:t xml:space="preserve">Entreprenaden består av projektering, leverans, installation och driftsättning av </w:t>
      </w:r>
      <w:r w:rsidR="004C1DB7">
        <w:rPr>
          <w:rFonts w:ascii="Calibri" w:eastAsia="Times New Roman" w:hAnsi="Calibri" w:cs="Calibri"/>
          <w:lang w:eastAsia="sv-SE"/>
        </w:rPr>
        <w:t xml:space="preserve">en nyckelfärdig </w:t>
      </w:r>
      <w:r w:rsidRPr="001B54F7">
        <w:rPr>
          <w:rFonts w:ascii="Calibri" w:eastAsia="Times New Roman" w:hAnsi="Calibri" w:cs="Calibri"/>
          <w:lang w:eastAsia="sv-SE"/>
        </w:rPr>
        <w:t xml:space="preserve">solcellsanläggning till </w:t>
      </w:r>
      <w:r>
        <w:rPr>
          <w:rFonts w:ascii="Calibri" w:eastAsia="Times New Roman" w:hAnsi="Calibri" w:cs="Calibri"/>
          <w:lang w:eastAsia="sv-SE"/>
        </w:rPr>
        <w:t xml:space="preserve">aktuell </w:t>
      </w:r>
      <w:r w:rsidRPr="001B54F7">
        <w:rPr>
          <w:rFonts w:ascii="Calibri" w:eastAsia="Times New Roman" w:hAnsi="Calibri" w:cs="Calibri"/>
          <w:lang w:eastAsia="sv-SE"/>
        </w:rPr>
        <w:t xml:space="preserve">fastighet </w:t>
      </w:r>
      <w:r>
        <w:rPr>
          <w:rFonts w:ascii="Calibri" w:eastAsia="Times New Roman" w:hAnsi="Calibri" w:cs="Calibri"/>
          <w:lang w:eastAsia="sv-SE"/>
        </w:rPr>
        <w:t>utifrån</w:t>
      </w:r>
      <w:r w:rsidRPr="001B54F7">
        <w:rPr>
          <w:rFonts w:ascii="Calibri" w:eastAsia="Times New Roman" w:hAnsi="Calibri" w:cs="Calibri"/>
          <w:lang w:eastAsia="sv-SE"/>
        </w:rPr>
        <w:t xml:space="preserve"> </w:t>
      </w:r>
      <w:r>
        <w:rPr>
          <w:rFonts w:ascii="Calibri" w:eastAsia="Times New Roman" w:hAnsi="Calibri" w:cs="Calibri"/>
          <w:lang w:eastAsia="sv-SE"/>
        </w:rPr>
        <w:t xml:space="preserve">beskrivning </w:t>
      </w:r>
      <w:r w:rsidRPr="001B54F7">
        <w:rPr>
          <w:rFonts w:ascii="Calibri" w:eastAsia="Times New Roman" w:hAnsi="Calibri" w:cs="Calibri"/>
          <w:lang w:eastAsia="sv-SE"/>
        </w:rPr>
        <w:t>i detta dokument</w:t>
      </w:r>
      <w:r>
        <w:rPr>
          <w:rFonts w:ascii="Calibri" w:eastAsia="Times New Roman" w:hAnsi="Calibri" w:cs="Calibri"/>
          <w:lang w:eastAsia="sv-SE"/>
        </w:rPr>
        <w:t>.</w:t>
      </w:r>
      <w:r w:rsidR="00DB34AA">
        <w:rPr>
          <w:rFonts w:ascii="Calibri" w:eastAsia="Times New Roman" w:hAnsi="Calibri" w:cs="Calibri"/>
          <w:lang w:eastAsia="sv-SE"/>
        </w:rPr>
        <w:t xml:space="preserve"> </w:t>
      </w:r>
    </w:p>
    <w:p w14:paraId="4832EE89" w14:textId="00166354" w:rsidR="006524CD" w:rsidRPr="00DA6F40" w:rsidRDefault="00DA6F40" w:rsidP="00DA6F40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DA6F40">
        <w:rPr>
          <w:rFonts w:ascii="Calibri" w:eastAsia="Times New Roman" w:hAnsi="Calibri" w:cs="Calibri"/>
          <w:lang w:eastAsia="sv-SE"/>
        </w:rPr>
        <w:t>Installationen inkluderar solcellsmoduler, montagelösningar och all erforderlig kringutrustning som växelriktare,</w:t>
      </w:r>
      <w:r w:rsidR="00723689">
        <w:rPr>
          <w:rFonts w:ascii="Calibri" w:eastAsia="Times New Roman" w:hAnsi="Calibri" w:cs="Calibri"/>
          <w:lang w:eastAsia="sv-SE"/>
        </w:rPr>
        <w:t xml:space="preserve"> överspänningsskydd </w:t>
      </w:r>
      <w:r w:rsidR="00A36BC4">
        <w:rPr>
          <w:rFonts w:ascii="Calibri" w:eastAsia="Times New Roman" w:hAnsi="Calibri" w:cs="Calibri"/>
          <w:lang w:eastAsia="sv-SE"/>
        </w:rPr>
        <w:t>på både likström- samt växelströmssidan</w:t>
      </w:r>
      <w:r w:rsidR="00723689">
        <w:rPr>
          <w:rFonts w:ascii="Calibri" w:eastAsia="Times New Roman" w:hAnsi="Calibri" w:cs="Calibri"/>
          <w:lang w:eastAsia="sv-SE"/>
        </w:rPr>
        <w:t>,</w:t>
      </w:r>
      <w:r w:rsidRPr="00DA6F40">
        <w:rPr>
          <w:rFonts w:ascii="Calibri" w:eastAsia="Times New Roman" w:hAnsi="Calibri" w:cs="Calibri"/>
          <w:lang w:eastAsia="sv-SE"/>
        </w:rPr>
        <w:t xml:space="preserve"> DC- och AC-brytare och övrigt kablage samt övrigt som erfordras för systemens totala funktion.</w:t>
      </w:r>
    </w:p>
    <w:p w14:paraId="3AB0DE2D" w14:textId="4B0B2690" w:rsidR="00DA6F40" w:rsidRPr="00DA6F40" w:rsidRDefault="00DA6F40" w:rsidP="00DA6F40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DA6F40">
        <w:rPr>
          <w:rFonts w:ascii="Calibri" w:eastAsia="Times New Roman" w:hAnsi="Calibri" w:cs="Calibri"/>
          <w:lang w:eastAsia="sv-SE"/>
        </w:rPr>
        <w:t>I entreprenaden ingår överlämnande av anläggningen i form av dokumentation, utbildning, skötselföreskrifter samt ett vid idrifttagandet upprättat testprotokoll.</w:t>
      </w:r>
      <w:r w:rsidR="00D53FAC">
        <w:rPr>
          <w:rFonts w:ascii="Calibri" w:eastAsia="Times New Roman" w:hAnsi="Calibri" w:cs="Calibri"/>
          <w:lang w:eastAsia="sv-SE"/>
        </w:rPr>
        <w:t xml:space="preserve"> Alla delar av systemet ska vara tydligt uppmärkta.</w:t>
      </w:r>
    </w:p>
    <w:p w14:paraId="08A3AA6B" w14:textId="691AFBF9" w:rsidR="00DA6F40" w:rsidRDefault="00DA6F40" w:rsidP="00DA6F40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DA6F40">
        <w:rPr>
          <w:rFonts w:ascii="Calibri" w:eastAsia="Times New Roman" w:hAnsi="Calibri" w:cs="Calibri"/>
          <w:lang w:eastAsia="sv-SE"/>
        </w:rPr>
        <w:t>Alla installationer och arbeten ska utföras på så vis att inga skador uppstår på befintliga installationer. Vid behov ska åverkan återställas genom bättringsmålning, tätning mm i samråd med beställaren.</w:t>
      </w:r>
    </w:p>
    <w:p w14:paraId="1A57F854" w14:textId="2FE9671B" w:rsidR="00CD65CB" w:rsidRDefault="00E546BE" w:rsidP="00EB0AB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DB34AA">
        <w:rPr>
          <w:rFonts w:ascii="Calibri" w:eastAsia="Times New Roman" w:hAnsi="Calibri" w:cs="Calibri"/>
          <w:lang w:eastAsia="sv-SE"/>
        </w:rPr>
        <w:t>Dimensionering av monteringssystemet samt dess infästning i taket görs av solcellsentreprenören utifrån installationsplatsens dimensionerande snö- och vindlaster.</w:t>
      </w:r>
    </w:p>
    <w:p w14:paraId="5D45603D" w14:textId="5D08CDEF" w:rsidR="00CD65CB" w:rsidRDefault="00CD65CB" w:rsidP="00EB0AB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lastRenderedPageBreak/>
        <w:t xml:space="preserve">Avstånd till snörasskydd och </w:t>
      </w:r>
      <w:r w:rsidR="0086430E">
        <w:rPr>
          <w:rFonts w:ascii="Calibri" w:eastAsia="Times New Roman" w:hAnsi="Calibri" w:cs="Calibri"/>
          <w:lang w:eastAsia="sv-SE"/>
        </w:rPr>
        <w:t>takluckor ska följa taksäkerhetskommitténs- branschstandard.</w:t>
      </w:r>
    </w:p>
    <w:p w14:paraId="08FA81E3" w14:textId="77777777" w:rsidR="00EB0AB7" w:rsidRDefault="00EB0AB7" w:rsidP="00EB0AB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</w:p>
    <w:p w14:paraId="2B88088D" w14:textId="250CD49C" w:rsidR="00EB0AB7" w:rsidRDefault="00E43668" w:rsidP="00EB0AB7">
      <w:pPr>
        <w:keepNext/>
        <w:spacing w:before="120" w:after="0" w:line="240" w:lineRule="auto"/>
      </w:pPr>
      <w:r>
        <w:rPr>
          <w:rFonts w:ascii="Calibri" w:eastAsia="Times New Roman" w:hAnsi="Calibri" w:cs="Calibri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02D60" wp14:editId="347935F0">
                <wp:simplePos x="0" y="0"/>
                <wp:positionH relativeFrom="column">
                  <wp:posOffset>212670</wp:posOffset>
                </wp:positionH>
                <wp:positionV relativeFrom="paragraph">
                  <wp:posOffset>81418</wp:posOffset>
                </wp:positionV>
                <wp:extent cx="448573" cy="388188"/>
                <wp:effectExtent l="0" t="0" r="0" b="0"/>
                <wp:wrapNone/>
                <wp:docPr id="1628919056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3" cy="38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F4C10" w14:textId="35BC7AB9" w:rsidR="0044538B" w:rsidRPr="0044538B" w:rsidRDefault="0044538B" w:rsidP="0044538B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02D60" id="Textruta 2" o:spid="_x0000_s1027" type="#_x0000_t202" style="position:absolute;margin-left:16.75pt;margin-top:6.4pt;width:35.3pt;height:30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b4fGAIAADIEAAAOAAAAZHJzL2Uyb0RvYy54bWysU8lu2zAQvRfoPxC81/KaKILlwE3gokCQ&#10;BHCKnGmKtAhQHJakLblf3yHlDWlPRS/UDGc0y3uP8/uu0WQvnFdgSjoaDCkRhkOlzLakP95WX3JK&#10;fGCmYhqMKOlBeHq/+Pxp3tpCjKEGXQlHsIjxRWtLWodgiyzzvBYN8wOwwmBQgmtYQNdts8qxFqs3&#10;OhsPhzdZC66yDrjwHm8f+yBdpPpSCh5epPQiEF1SnC2k06VzE89sMWfF1jFbK34cg/3DFA1TBpue&#10;Sz2ywMjOqT9KNYo78CDDgEOTgZSKi7QDbjMafthmXTMr0i4IjrdnmPz/K8uf92v76kjovkKHBEZA&#10;WusLj5dxn066Jn5xUoJxhPBwhk10gXC8nE7z2e2EEo6hSZ6P8jxWyS4/W+fDNwENiUZJHbKSwGL7&#10;Jx/61FNK7GVgpbROzGhD2pLeTGbD9MM5gsW1wR6XUaMVuk1HVHW1xgaqA27noCfeW75SOMMT8+GV&#10;OWQaF0L1hhc8pAbsBUeLkhrcr7/dx3wkAKOUtKickvqfO+YEJfq7QWruRtNplFpyprPbMTruOrK5&#10;jphd8wAozhG+E8uTGfODPpnSQfOOIl/GrhhihmPvkoaT+RB6PeMj4WK5TEkoLsvCk1lbHktHVCPC&#10;b907c/ZIQ0D+nuGkMVZ8YKPP7flY7gJIlaiKOPeoHuFHYSayj48oKv/aT1mXp774DQAA//8DAFBL&#10;AwQUAAYACAAAACEAvFwvleAAAAAIAQAADwAAAGRycy9kb3ducmV2LnhtbEyPQU/CQBCF7yb+h82Y&#10;eJMtrSjUbglpQkyMHEAu3LbdoW3sztbuAtVf73DS47z38uZ72XK0nTjj4FtHCqaTCARS5UxLtYL9&#10;x/phDsIHTUZ3jlDBN3pY5rc3mU6Nu9AWz7tQCy4hn2oFTQh9KqWvGrTaT1yPxN7RDVYHPodamkFf&#10;uNx2Mo6iJ2l1S/yh0T0WDVafu5NV8FasN3pbxnb+0xWv78dV/7U/zJS6vxtXLyACjuEvDFd8Roec&#10;mUp3IuNFpyBJZpxkPeYFVz96nIIoFTwnC5B5Jv8PyH8BAAD//wMAUEsBAi0AFAAGAAgAAAAhALaD&#10;OJL+AAAA4QEAABMAAAAAAAAAAAAAAAAAAAAAAFtDb250ZW50X1R5cGVzXS54bWxQSwECLQAUAAYA&#10;CAAAACEAOP0h/9YAAACUAQAACwAAAAAAAAAAAAAAAAAvAQAAX3JlbHMvLnJlbHNQSwECLQAUAAYA&#10;CAAAACEACdG+HxgCAAAyBAAADgAAAAAAAAAAAAAAAAAuAgAAZHJzL2Uyb0RvYy54bWxQSwECLQAU&#10;AAYACAAAACEAvFwvleAAAAAIAQAADwAAAAAAAAAAAAAAAAByBAAAZHJzL2Rvd25yZXYueG1sUEsF&#10;BgAAAAAEAAQA8wAAAH8FAAAAAA==&#10;" filled="f" stroked="f" strokeweight=".5pt">
                <v:textbox>
                  <w:txbxContent>
                    <w:p w14:paraId="68AF4C10" w14:textId="35BC7AB9" w:rsidR="0044538B" w:rsidRPr="0044538B" w:rsidRDefault="0044538B" w:rsidP="0044538B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326F7" wp14:editId="1DC3CAD9">
                <wp:simplePos x="0" y="0"/>
                <wp:positionH relativeFrom="column">
                  <wp:posOffset>3946608</wp:posOffset>
                </wp:positionH>
                <wp:positionV relativeFrom="paragraph">
                  <wp:posOffset>483926</wp:posOffset>
                </wp:positionV>
                <wp:extent cx="448573" cy="388188"/>
                <wp:effectExtent l="0" t="0" r="0" b="0"/>
                <wp:wrapNone/>
                <wp:docPr id="1182059254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3" cy="388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83FB3" w14:textId="20087E7B" w:rsidR="0044538B" w:rsidRPr="0044538B" w:rsidRDefault="0044538B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4538B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326F7" id="_x0000_s1028" type="#_x0000_t202" style="position:absolute;margin-left:310.75pt;margin-top:38.1pt;width:35.3pt;height:30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+7GgIAADIEAAAOAAAAZHJzL2Uyb0RvYy54bWysU8lu2zAQvRfoPxC81/KaKILlwE3gokCQ&#10;BHCKnGmKtAhQHJakLblf3yHlDWlPRS/UDGc0y3uP8/uu0WQvnFdgSjoaDCkRhkOlzLakP95WX3JK&#10;fGCmYhqMKOlBeHq/+Pxp3tpCjKEGXQlHsIjxRWtLWodgiyzzvBYN8wOwwmBQgmtYQNdts8qxFqs3&#10;OhsPhzdZC66yDrjwHm8f+yBdpPpSCh5epPQiEF1SnC2k06VzE89sMWfF1jFbK34cg/3DFA1TBpue&#10;Sz2ywMjOqT9KNYo78CDDgEOTgZSKi7QDbjMafthmXTMr0i4IjrdnmPz/K8uf92v76kjovkKHBEZA&#10;WusLj5dxn066Jn5xUoJxhPBwhk10gXC8nE7z2e2EEo6hSZ6P8jxWyS4/W+fDNwENiUZJHbKSwGL7&#10;Jx/61FNK7GVgpbROzGhD2pLeTGbD9MM5gsW1wR6XUaMVuk1HVFXS8WmNDVQH3M5BT7y3fKVwhifm&#10;wytzyDQuhOoNL3hIDdgLjhYlNbhff7uP+UgARilpUTkl9T93zAlK9HeD1NyNptMoteRMZ7djdNx1&#10;ZHMdMbvmAVCcI3wnlicz5gd9MqWD5h1FvoxdMcQMx94lDSfzIfR6xkfCxXKZklBcloUns7Y8lo6o&#10;RoTfunfm7JGGgPw9w0ljrPjARp/b87HcBZAqURVx7lE9wo/CTGQfH1FU/rWfsi5PffEbAAD//wMA&#10;UEsDBBQABgAIAAAAIQDFlYhX4gAAAAoBAAAPAAAAZHJzL2Rvd25yZXYueG1sTI/BTsMwEETvSPyD&#10;tUjcqBNXTUuIU1WRKiQEh5ZeuDnxNomw1yF228DXY07luJqnmbfFerKGnXH0vSMJ6SwBhtQ43VMr&#10;4fC+fVgB80GRVsYRSvhGD+vy9qZQuXYX2uF5H1oWS8jnSkIXwpBz7psOrfIzNyDF7OhGq0I8x5br&#10;UV1iuTVcJEnGreopLnRqwKrD5nN/shJequ2b2tXCrn5M9fx63Axfh4+FlPd30+YJWMApXGH404/q&#10;UEan2p1Ie2YkZCJdRFTCMhPAIpA9ihRYHcn5cg68LPj/F8pfAAAA//8DAFBLAQItABQABgAIAAAA&#10;IQC2gziS/gAAAOEBAAATAAAAAAAAAAAAAAAAAAAAAABbQ29udGVudF9UeXBlc10ueG1sUEsBAi0A&#10;FAAGAAgAAAAhADj9If/WAAAAlAEAAAsAAAAAAAAAAAAAAAAALwEAAF9yZWxzLy5yZWxzUEsBAi0A&#10;FAAGAAgAAAAhAMkBH7saAgAAMgQAAA4AAAAAAAAAAAAAAAAALgIAAGRycy9lMm9Eb2MueG1sUEsB&#10;Ai0AFAAGAAgAAAAhAMWViFfiAAAACgEAAA8AAAAAAAAAAAAAAAAAdAQAAGRycy9kb3ducmV2Lnht&#10;bFBLBQYAAAAABAAEAPMAAACDBQAAAAA=&#10;" filled="f" stroked="f" strokeweight=".5pt">
                <v:textbox>
                  <w:txbxContent>
                    <w:p w14:paraId="00883FB3" w14:textId="20087E7B" w:rsidR="0044538B" w:rsidRPr="0044538B" w:rsidRDefault="0044538B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44538B"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B0AB7" w:rsidRPr="00EB0AB7">
        <w:rPr>
          <w:rFonts w:ascii="Calibri" w:eastAsia="Times New Roman" w:hAnsi="Calibri" w:cs="Calibri"/>
          <w:noProof/>
          <w:lang w:eastAsia="sv-SE"/>
        </w:rPr>
        <w:drawing>
          <wp:inline distT="0" distB="0" distL="0" distR="0" wp14:anchorId="791B5BA5" wp14:editId="617764EA">
            <wp:extent cx="5359180" cy="2992159"/>
            <wp:effectExtent l="0" t="0" r="0" b="0"/>
            <wp:docPr id="198488070" name="Bildobjekt 1" descr="En bild som visar Flygfotografi, Fågelperspektiv, Stadsdesign, trä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8070" name="Bildobjekt 1" descr="En bild som visar Flygfotografi, Fågelperspektiv, Stadsdesign, träd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8" cy="300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223F" w14:textId="52F54268" w:rsidR="00EB0AB7" w:rsidRDefault="00EB0AB7" w:rsidP="00EB0AB7">
      <w:pPr>
        <w:pStyle w:val="Beskrivning"/>
        <w:rPr>
          <w:rFonts w:ascii="Calibri" w:eastAsia="Times New Roman" w:hAnsi="Calibri" w:cs="Calibri"/>
          <w:lang w:eastAsia="sv-SE"/>
        </w:rPr>
      </w:pPr>
      <w:bookmarkStart w:id="0" w:name="_Ref189050508"/>
      <w:r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 w:rsidR="009D3660">
        <w:rPr>
          <w:noProof/>
        </w:rPr>
        <w:t>1</w:t>
      </w:r>
      <w:r>
        <w:fldChar w:fldCharType="end"/>
      </w:r>
      <w:bookmarkEnd w:id="0"/>
      <w:r>
        <w:t xml:space="preserve"> Förslag på solcellslayout</w:t>
      </w:r>
    </w:p>
    <w:p w14:paraId="4EEF6401" w14:textId="52D3225B" w:rsidR="00EB0AB7" w:rsidRDefault="00EB0AB7">
      <w:pPr>
        <w:rPr>
          <w:rFonts w:ascii="Calibri" w:eastAsia="Times New Roman" w:hAnsi="Calibri" w:cs="Calibri"/>
          <w:u w:val="single"/>
          <w:lang w:eastAsia="sv-SE"/>
        </w:rPr>
      </w:pPr>
    </w:p>
    <w:p w14:paraId="426EBD88" w14:textId="36F62722" w:rsidR="0044538B" w:rsidRDefault="0044538B" w:rsidP="0044538B">
      <w:pPr>
        <w:pStyle w:val="Rubrik2"/>
        <w:rPr>
          <w:lang w:eastAsia="sv-SE"/>
        </w:rPr>
      </w:pPr>
      <w:r>
        <w:rPr>
          <w:lang w:eastAsia="sv-SE"/>
        </w:rPr>
        <w:t>Gemensamhetsel</w:t>
      </w:r>
    </w:p>
    <w:p w14:paraId="4EC46A36" w14:textId="37414BA0" w:rsidR="001B68D5" w:rsidRDefault="001B68D5" w:rsidP="00670E62">
      <w:pPr>
        <w:rPr>
          <w:lang w:eastAsia="sv-SE"/>
        </w:rPr>
      </w:pPr>
      <w:r w:rsidRPr="003E5297">
        <w:rPr>
          <w:lang w:eastAsia="sv-SE"/>
        </w:rPr>
        <w:t xml:space="preserve">Föreningen vill i samband med installation av solcellsanläggning installera individuell mätning och debitering (IMD) för att kunna nyttja den producerade energin från solcellerna till de boende och bespara </w:t>
      </w:r>
      <w:r w:rsidR="0024457A">
        <w:rPr>
          <w:lang w:eastAsia="sv-SE"/>
        </w:rPr>
        <w:t xml:space="preserve">de fasta </w:t>
      </w:r>
      <w:r w:rsidRPr="003E5297">
        <w:rPr>
          <w:lang w:eastAsia="sv-SE"/>
        </w:rPr>
        <w:t>elkostnaderna.</w:t>
      </w:r>
    </w:p>
    <w:p w14:paraId="4AD3DC04" w14:textId="4A71F69E" w:rsidR="00F41708" w:rsidRDefault="001B68D5" w:rsidP="00670E62">
      <w:pPr>
        <w:rPr>
          <w:lang w:eastAsia="sv-SE"/>
        </w:rPr>
      </w:pPr>
      <w:r w:rsidRPr="003E5297">
        <w:rPr>
          <w:lang w:eastAsia="sv-SE"/>
        </w:rPr>
        <w:t>Bostads</w:t>
      </w:r>
      <w:r w:rsidR="00597D5F">
        <w:rPr>
          <w:lang w:eastAsia="sv-SE"/>
        </w:rPr>
        <w:t>rätts</w:t>
      </w:r>
      <w:r w:rsidRPr="003E5297">
        <w:rPr>
          <w:lang w:eastAsia="sv-SE"/>
        </w:rPr>
        <w:t xml:space="preserve">föreningen </w:t>
      </w:r>
      <w:r w:rsidR="00FE1208">
        <w:rPr>
          <w:lang w:eastAsia="sv-SE"/>
        </w:rPr>
        <w:t xml:space="preserve">har ett elsabonnemang </w:t>
      </w:r>
      <w:r w:rsidR="006B61DB">
        <w:rPr>
          <w:lang w:eastAsia="sv-SE"/>
        </w:rPr>
        <w:t>för fastighetsel per byggnad</w:t>
      </w:r>
      <w:r w:rsidR="004A561E">
        <w:rPr>
          <w:lang w:eastAsia="sv-SE"/>
        </w:rPr>
        <w:t xml:space="preserve">. Båda fastighetsabonnemang har en säkring på 35 A i dagsläget. </w:t>
      </w:r>
      <w:r w:rsidR="006653BD">
        <w:rPr>
          <w:lang w:eastAsia="sv-SE"/>
        </w:rPr>
        <w:t>Dessa förväntas behöva höjas</w:t>
      </w:r>
      <w:r w:rsidR="006B61DB">
        <w:rPr>
          <w:lang w:eastAsia="sv-SE"/>
        </w:rPr>
        <w:t xml:space="preserve">. I </w:t>
      </w:r>
      <w:r w:rsidR="00F41708">
        <w:rPr>
          <w:lang w:eastAsia="sv-SE"/>
        </w:rPr>
        <w:t>H</w:t>
      </w:r>
      <w:r w:rsidR="006B61DB">
        <w:rPr>
          <w:lang w:eastAsia="sv-SE"/>
        </w:rPr>
        <w:t>us A finns 20 läg</w:t>
      </w:r>
      <w:r w:rsidR="00F41708">
        <w:rPr>
          <w:lang w:eastAsia="sv-SE"/>
        </w:rPr>
        <w:t>e</w:t>
      </w:r>
      <w:r w:rsidR="006B61DB">
        <w:rPr>
          <w:lang w:eastAsia="sv-SE"/>
        </w:rPr>
        <w:t xml:space="preserve">nheter och i Hus B finns 16 lägenheter. </w:t>
      </w:r>
      <w:r w:rsidR="00251053">
        <w:rPr>
          <w:lang w:eastAsia="sv-SE"/>
        </w:rPr>
        <w:t>Till varje lägenhet finns även ett varmgarage</w:t>
      </w:r>
      <w:r w:rsidR="001B7B10">
        <w:rPr>
          <w:lang w:eastAsia="sv-SE"/>
        </w:rPr>
        <w:t>. E</w:t>
      </w:r>
      <w:r w:rsidRPr="003E5297">
        <w:rPr>
          <w:lang w:eastAsia="sv-SE"/>
        </w:rPr>
        <w:t xml:space="preserve">lmätarna är </w:t>
      </w:r>
      <w:r w:rsidR="002F2637">
        <w:rPr>
          <w:lang w:eastAsia="sv-SE"/>
        </w:rPr>
        <w:t xml:space="preserve">samlade i källaren för respektive trappuppgång och </w:t>
      </w:r>
      <w:r w:rsidR="00713C6F">
        <w:rPr>
          <w:lang w:eastAsia="sv-SE"/>
        </w:rPr>
        <w:t xml:space="preserve">visas delvis i </w:t>
      </w:r>
      <w:r w:rsidR="00B917E6">
        <w:rPr>
          <w:lang w:eastAsia="sv-SE"/>
        </w:rPr>
        <w:fldChar w:fldCharType="begin"/>
      </w:r>
      <w:r w:rsidR="00B917E6">
        <w:rPr>
          <w:lang w:eastAsia="sv-SE"/>
        </w:rPr>
        <w:instrText xml:space="preserve"> REF _Ref189487832 \h </w:instrText>
      </w:r>
      <w:r w:rsidR="00B917E6">
        <w:rPr>
          <w:lang w:eastAsia="sv-SE"/>
        </w:rPr>
      </w:r>
      <w:r w:rsidR="00B917E6">
        <w:rPr>
          <w:lang w:eastAsia="sv-SE"/>
        </w:rPr>
        <w:fldChar w:fldCharType="separate"/>
      </w:r>
      <w:r w:rsidR="00B917E6">
        <w:t xml:space="preserve">Figur </w:t>
      </w:r>
      <w:r w:rsidR="00B917E6">
        <w:rPr>
          <w:noProof/>
        </w:rPr>
        <w:t>2</w:t>
      </w:r>
      <w:r w:rsidR="00B917E6">
        <w:rPr>
          <w:lang w:eastAsia="sv-SE"/>
        </w:rPr>
        <w:fldChar w:fldCharType="end"/>
      </w:r>
      <w:r w:rsidR="00713C6F">
        <w:rPr>
          <w:lang w:eastAsia="sv-SE"/>
        </w:rPr>
        <w:t>.</w:t>
      </w:r>
      <w:r w:rsidR="00FA7D66">
        <w:rPr>
          <w:lang w:eastAsia="sv-SE"/>
        </w:rPr>
        <w:t xml:space="preserve"> Hus A</w:t>
      </w:r>
      <w:r w:rsidR="00471C4B">
        <w:rPr>
          <w:lang w:eastAsia="sv-SE"/>
        </w:rPr>
        <w:t>:</w:t>
      </w:r>
      <w:r w:rsidR="00FA7D66">
        <w:rPr>
          <w:lang w:eastAsia="sv-SE"/>
        </w:rPr>
        <w:t xml:space="preserve"> 5 trappuppgångar</w:t>
      </w:r>
      <w:r w:rsidR="00471C4B">
        <w:rPr>
          <w:lang w:eastAsia="sv-SE"/>
        </w:rPr>
        <w:t xml:space="preserve">, Hus B: 4 trappuppgångar. </w:t>
      </w:r>
    </w:p>
    <w:p w14:paraId="70C395EB" w14:textId="6804267F" w:rsidR="00791E28" w:rsidRPr="008343BB" w:rsidRDefault="00791E28" w:rsidP="00670E62">
      <w:pPr>
        <w:rPr>
          <w:lang w:eastAsia="sv-SE"/>
        </w:rPr>
      </w:pPr>
      <w:r>
        <w:rPr>
          <w:lang w:eastAsia="sv-SE"/>
        </w:rPr>
        <w:t>Nedan presenteras beräknad elförbrukning per år för respektive Hus. Fastighetselen är baserad på verkliga värden för 2023.</w:t>
      </w:r>
      <w:r w:rsidR="0012030A">
        <w:rPr>
          <w:lang w:eastAsia="sv-SE"/>
        </w:rPr>
        <w:t xml:space="preserve"> Lägenhetselen är schablonvärden</w:t>
      </w:r>
      <w:r w:rsidR="0042586F">
        <w:rPr>
          <w:lang w:eastAsia="sv-SE"/>
        </w:rPr>
        <w:t>.</w:t>
      </w:r>
    </w:p>
    <w:p w14:paraId="1A5B4AF0" w14:textId="77777777" w:rsidR="00791E28" w:rsidRPr="003E5297" w:rsidRDefault="00791E28" w:rsidP="00791E28">
      <w:pPr>
        <w:pStyle w:val="Liststycke"/>
        <w:ind w:left="644"/>
        <w:jc w:val="both"/>
        <w:rPr>
          <w:rFonts w:ascii="Calibri" w:eastAsia="Times New Roman" w:hAnsi="Calibri" w:cs="Calibri"/>
          <w:lang w:eastAsia="sv-SE"/>
        </w:rPr>
      </w:pPr>
      <w:r w:rsidRPr="005A312A">
        <w:rPr>
          <w:rFonts w:ascii="Calibri" w:eastAsia="Times New Roman" w:hAnsi="Calibri" w:cs="Calibri"/>
          <w:noProof/>
          <w:lang w:eastAsia="sv-SE"/>
        </w:rPr>
        <w:drawing>
          <wp:inline distT="0" distB="0" distL="0" distR="0" wp14:anchorId="06923711" wp14:editId="1AE46076">
            <wp:extent cx="4738978" cy="725215"/>
            <wp:effectExtent l="0" t="0" r="5080" b="0"/>
            <wp:docPr id="548101934" name="Bildobjekt 1" descr="En bild som visar text, skärmbild, linje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01934" name="Bildobjekt 1" descr="En bild som visar text, skärmbild, linje, Teckensnitt&#10;&#10;Automatiskt genererad beskrivn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9888" cy="7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A8B0" w14:textId="77777777" w:rsidR="00791E28" w:rsidRDefault="00791E28" w:rsidP="00791E28">
      <w:pPr>
        <w:pStyle w:val="Liststycke"/>
        <w:ind w:left="644"/>
        <w:jc w:val="both"/>
      </w:pPr>
    </w:p>
    <w:p w14:paraId="6D0C9FCD" w14:textId="77777777" w:rsidR="00F41708" w:rsidRDefault="00F41708" w:rsidP="001B68D5">
      <w:pPr>
        <w:pStyle w:val="Liststycke"/>
        <w:ind w:left="644"/>
        <w:jc w:val="both"/>
        <w:rPr>
          <w:rFonts w:ascii="Calibri" w:eastAsia="Times New Roman" w:hAnsi="Calibri" w:cs="Calibri"/>
          <w:lang w:eastAsia="sv-SE"/>
        </w:rPr>
      </w:pPr>
    </w:p>
    <w:p w14:paraId="0F837152" w14:textId="77777777" w:rsidR="009D3660" w:rsidRDefault="00F41708" w:rsidP="009D3660">
      <w:pPr>
        <w:pStyle w:val="Liststycke"/>
        <w:keepNext/>
        <w:ind w:left="644"/>
        <w:jc w:val="both"/>
      </w:pPr>
      <w:r>
        <w:rPr>
          <w:rFonts w:ascii="Calibri" w:eastAsia="Times New Roman" w:hAnsi="Calibri" w:cs="Calibri"/>
          <w:noProof/>
          <w:lang w:eastAsia="sv-SE"/>
        </w:rPr>
        <w:lastRenderedPageBreak/>
        <w:drawing>
          <wp:inline distT="0" distB="0" distL="0" distR="0" wp14:anchorId="665FE8E2" wp14:editId="33F77C84">
            <wp:extent cx="5395595" cy="3621405"/>
            <wp:effectExtent l="0" t="0" r="0" b="0"/>
            <wp:docPr id="77460383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931AB" w14:textId="287FDA36" w:rsidR="00F41708" w:rsidRDefault="009D3660" w:rsidP="007F0B7B">
      <w:pPr>
        <w:pStyle w:val="Beskrivning"/>
        <w:jc w:val="both"/>
      </w:pPr>
      <w:bookmarkStart w:id="1" w:name="_Ref189487832"/>
      <w:r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1"/>
      <w:r>
        <w:t xml:space="preserve"> - Bild på läg</w:t>
      </w:r>
      <w:r w:rsidR="00167ED7">
        <w:t>e</w:t>
      </w:r>
      <w:r>
        <w:t>nhetsmätare för 2 av trapphusen.</w:t>
      </w:r>
    </w:p>
    <w:p w14:paraId="32742652" w14:textId="77777777" w:rsidR="00EA20DC" w:rsidRDefault="00EA20DC" w:rsidP="00670E62">
      <w:pPr>
        <w:rPr>
          <w:lang w:eastAsia="sv-SE"/>
        </w:rPr>
      </w:pPr>
    </w:p>
    <w:p w14:paraId="2554BFB9" w14:textId="77EE5D21" w:rsidR="00510682" w:rsidRPr="00EB48D3" w:rsidRDefault="00510682" w:rsidP="00510682">
      <w:pPr>
        <w:spacing w:after="0" w:line="240" w:lineRule="auto"/>
        <w:textAlignment w:val="center"/>
        <w:rPr>
          <w:rFonts w:ascii="Calibri" w:eastAsia="Times New Roman" w:hAnsi="Calibri" w:cs="Calibri"/>
          <w:i/>
          <w:iCs/>
          <w:color w:val="FF0000"/>
          <w:lang w:eastAsia="sv-SE"/>
        </w:rPr>
      </w:pPr>
      <w:r>
        <w:rPr>
          <w:rFonts w:ascii="Calibri" w:eastAsia="Times New Roman" w:hAnsi="Calibri" w:cs="Calibri"/>
          <w:b/>
          <w:bCs/>
          <w:lang w:eastAsia="sv-SE"/>
        </w:rPr>
        <w:t>Mättjänst &amp; debitering</w:t>
      </w:r>
    </w:p>
    <w:p w14:paraId="0DC90B87" w14:textId="2045BEEA" w:rsidR="005D7801" w:rsidRPr="008337DE" w:rsidRDefault="0020669E" w:rsidP="008337DE">
      <w:r>
        <w:t xml:space="preserve">Leverantör ska </w:t>
      </w:r>
      <w:r w:rsidR="007F0B7B">
        <w:t>presentera</w:t>
      </w:r>
      <w:r>
        <w:t xml:space="preserve"> förslag</w:t>
      </w:r>
      <w:r w:rsidR="002E27F5">
        <w:t xml:space="preserve"> på </w:t>
      </w:r>
      <w:r w:rsidR="00C539F8">
        <w:t>tjänst för mätning</w:t>
      </w:r>
      <w:r w:rsidR="002E27F5">
        <w:t xml:space="preserve"> och debitering av lägenhetsinnehavarna.</w:t>
      </w:r>
    </w:p>
    <w:p w14:paraId="3F4CC716" w14:textId="7CDAA59A" w:rsidR="003B323A" w:rsidRPr="008337DE" w:rsidRDefault="003B323A" w:rsidP="008337DE">
      <w:pPr>
        <w:pStyle w:val="Rubrik1"/>
        <w:rPr>
          <w:lang w:eastAsia="sv-SE"/>
        </w:rPr>
      </w:pPr>
      <w:r>
        <w:rPr>
          <w:lang w:eastAsia="sv-SE"/>
        </w:rPr>
        <w:t>Allmänt</w:t>
      </w:r>
    </w:p>
    <w:p w14:paraId="37E8229C" w14:textId="00A46F41" w:rsidR="006B73A4" w:rsidRPr="00EB48D3" w:rsidRDefault="00047B0D" w:rsidP="006B73A4">
      <w:pPr>
        <w:spacing w:after="0" w:line="240" w:lineRule="auto"/>
        <w:textAlignment w:val="center"/>
        <w:rPr>
          <w:rFonts w:ascii="Calibri" w:eastAsia="Times New Roman" w:hAnsi="Calibri" w:cs="Calibri"/>
          <w:i/>
          <w:iCs/>
          <w:color w:val="FF0000"/>
          <w:lang w:eastAsia="sv-SE"/>
        </w:rPr>
      </w:pPr>
      <w:r>
        <w:rPr>
          <w:rFonts w:ascii="Calibri" w:eastAsia="Times New Roman" w:hAnsi="Calibri" w:cs="Calibri"/>
          <w:b/>
          <w:bCs/>
          <w:lang w:eastAsia="sv-SE"/>
        </w:rPr>
        <w:t>Platsbesök</w:t>
      </w:r>
    </w:p>
    <w:p w14:paraId="2A7B8BAD" w14:textId="5B95AF16" w:rsidR="006B73A4" w:rsidRDefault="00E707E9" w:rsidP="005F0073">
      <w:p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0E707E9">
        <w:rPr>
          <w:rFonts w:ascii="Calibri" w:eastAsia="Times New Roman" w:hAnsi="Calibri" w:cs="Calibri"/>
          <w:lang w:eastAsia="sv-SE"/>
        </w:rPr>
        <w:t>Entreprenören ska före anbudets avgivande ha förvissat sig om alla faktorer som kan påverka entreprenadens utförande och kostnader genom platsbesök.</w:t>
      </w:r>
    </w:p>
    <w:p w14:paraId="77728B7C" w14:textId="77777777" w:rsidR="00A32675" w:rsidRDefault="00A32675" w:rsidP="005F0073">
      <w:p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</w:p>
    <w:p w14:paraId="283E9809" w14:textId="18266CB5" w:rsidR="00047B0D" w:rsidRDefault="00047B0D" w:rsidP="005F0073">
      <w:p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>Kontaktuppgifter för platsbesök:</w:t>
      </w:r>
    </w:p>
    <w:p w14:paraId="4A9AD289" w14:textId="2FA23A4B" w:rsidR="00047B0D" w:rsidRDefault="009E3643" w:rsidP="005F0073">
      <w:p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 xml:space="preserve">Angelica </w:t>
      </w:r>
      <w:proofErr w:type="spellStart"/>
      <w:r>
        <w:rPr>
          <w:rFonts w:ascii="Calibri" w:eastAsia="Times New Roman" w:hAnsi="Calibri" w:cs="Calibri"/>
          <w:lang w:eastAsia="sv-SE"/>
        </w:rPr>
        <w:t>Vernersson</w:t>
      </w:r>
      <w:proofErr w:type="spellEnd"/>
    </w:p>
    <w:p w14:paraId="44462F00" w14:textId="66E7E2D0" w:rsidR="009E3643" w:rsidRDefault="009E3643" w:rsidP="005F0073">
      <w:p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hyperlink r:id="rId14" w:history="1">
        <w:r w:rsidRPr="00B521EC">
          <w:rPr>
            <w:rStyle w:val="Hyperlnk"/>
            <w:rFonts w:ascii="Calibri" w:eastAsia="Times New Roman" w:hAnsi="Calibri" w:cs="Calibri"/>
            <w:lang w:eastAsia="sv-SE"/>
          </w:rPr>
          <w:t>Angelica.Vernersson@sundbyberg.se</w:t>
        </w:r>
      </w:hyperlink>
    </w:p>
    <w:p w14:paraId="24FEFB59" w14:textId="6C78CDE3" w:rsidR="00907049" w:rsidRPr="00A32675" w:rsidRDefault="00A32675" w:rsidP="005F0073">
      <w:p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0A32675">
        <w:rPr>
          <w:rFonts w:ascii="Calibri" w:eastAsia="Times New Roman" w:hAnsi="Calibri" w:cs="Calibri"/>
          <w:highlight w:val="yellow"/>
          <w:lang w:eastAsia="sv-SE"/>
        </w:rPr>
        <w:t>TELEFON</w:t>
      </w:r>
    </w:p>
    <w:p w14:paraId="4DCA6AF9" w14:textId="77777777" w:rsidR="00932F70" w:rsidRDefault="00932F70" w:rsidP="005F0073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7976173F" w14:textId="174B2F5E" w:rsidR="00C51CE7" w:rsidRPr="00EB48D3" w:rsidRDefault="00A44A91" w:rsidP="005F0073">
      <w:pPr>
        <w:spacing w:after="0" w:line="240" w:lineRule="auto"/>
        <w:textAlignment w:val="center"/>
        <w:rPr>
          <w:rFonts w:ascii="Calibri" w:eastAsia="Times New Roman" w:hAnsi="Calibri" w:cs="Calibri"/>
          <w:i/>
          <w:iCs/>
          <w:color w:val="FF0000"/>
          <w:lang w:eastAsia="sv-SE"/>
        </w:rPr>
      </w:pPr>
      <w:r w:rsidRPr="00235988">
        <w:rPr>
          <w:rFonts w:ascii="Calibri" w:eastAsia="Times New Roman" w:hAnsi="Calibri" w:cs="Calibri"/>
          <w:b/>
          <w:bCs/>
          <w:lang w:eastAsia="sv-SE"/>
        </w:rPr>
        <w:t>Entreprenadform</w:t>
      </w:r>
    </w:p>
    <w:p w14:paraId="7BCE777B" w14:textId="10996CAC" w:rsidR="0004031D" w:rsidRPr="004269F0" w:rsidRDefault="00015C73" w:rsidP="00044E2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4269F0">
        <w:rPr>
          <w:rFonts w:ascii="Calibri" w:eastAsia="Times New Roman" w:hAnsi="Calibri" w:cs="Calibri"/>
          <w:lang w:eastAsia="sv-SE"/>
        </w:rPr>
        <w:t>Entreprenaden</w:t>
      </w:r>
      <w:bookmarkStart w:id="2" w:name="_Hlk34824859"/>
      <w:r w:rsidR="00481960">
        <w:rPr>
          <w:rFonts w:ascii="Calibri" w:eastAsia="Times New Roman" w:hAnsi="Calibri" w:cs="Calibri"/>
          <w:lang w:eastAsia="sv-SE"/>
        </w:rPr>
        <w:t xml:space="preserve"> ska utföras som en totalentreprenad enligt ABT06</w:t>
      </w:r>
      <w:r w:rsidR="0020669E">
        <w:rPr>
          <w:rFonts w:ascii="Calibri" w:eastAsia="Times New Roman" w:hAnsi="Calibri" w:cs="Calibri"/>
          <w:lang w:eastAsia="sv-SE"/>
        </w:rPr>
        <w:t xml:space="preserve">. </w:t>
      </w:r>
      <w:bookmarkEnd w:id="2"/>
    </w:p>
    <w:p w14:paraId="7095C40B" w14:textId="256F7193" w:rsidR="005F0073" w:rsidRDefault="00890739" w:rsidP="00044E2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4269F0">
        <w:rPr>
          <w:rFonts w:ascii="Calibri" w:eastAsia="Times New Roman" w:hAnsi="Calibri" w:cs="Calibri"/>
          <w:lang w:eastAsia="sv-SE"/>
        </w:rPr>
        <w:t>Entreprenaden är en t</w:t>
      </w:r>
      <w:r w:rsidR="00A44A91" w:rsidRPr="004269F0">
        <w:rPr>
          <w:rFonts w:ascii="Calibri" w:eastAsia="Times New Roman" w:hAnsi="Calibri" w:cs="Calibri"/>
          <w:lang w:eastAsia="sv-SE"/>
        </w:rPr>
        <w:t>otalentreprenad</w:t>
      </w:r>
      <w:r w:rsidR="000F6BAC" w:rsidRPr="004269F0">
        <w:rPr>
          <w:rFonts w:ascii="Calibri" w:eastAsia="Times New Roman" w:hAnsi="Calibri" w:cs="Calibri"/>
          <w:lang w:eastAsia="sv-SE"/>
        </w:rPr>
        <w:t xml:space="preserve"> där tekniska installationer skall utföras med omfattning som krävs för en fullt komplett driftfärdig och funktionsduglig anläggning. </w:t>
      </w:r>
      <w:r w:rsidR="00A44A91" w:rsidRPr="004269F0">
        <w:rPr>
          <w:rFonts w:ascii="Calibri" w:eastAsia="Times New Roman" w:hAnsi="Calibri" w:cs="Calibri"/>
          <w:lang w:eastAsia="sv-SE"/>
        </w:rPr>
        <w:t xml:space="preserve">Entreprenaden omfattar fullt färdigt arbete vilket innebär att icke i </w:t>
      </w:r>
      <w:r w:rsidR="006809AE" w:rsidRPr="004269F0">
        <w:rPr>
          <w:rFonts w:ascii="Calibri" w:eastAsia="Times New Roman" w:hAnsi="Calibri" w:cs="Calibri"/>
          <w:lang w:eastAsia="sv-SE"/>
        </w:rPr>
        <w:t>anbuds</w:t>
      </w:r>
      <w:r w:rsidR="00A44A91" w:rsidRPr="004269F0">
        <w:rPr>
          <w:rFonts w:ascii="Calibri" w:eastAsia="Times New Roman" w:hAnsi="Calibri" w:cs="Calibri"/>
          <w:lang w:eastAsia="sv-SE"/>
        </w:rPr>
        <w:t>underl</w:t>
      </w:r>
      <w:r w:rsidR="00A44A91">
        <w:rPr>
          <w:rFonts w:ascii="Calibri" w:eastAsia="Times New Roman" w:hAnsi="Calibri" w:cs="Calibri"/>
          <w:lang w:eastAsia="sv-SE"/>
        </w:rPr>
        <w:t>aget beskrivna detaljarbeten ändå skall ingå i entreprenaden.</w:t>
      </w:r>
    </w:p>
    <w:p w14:paraId="1C5CC5FC" w14:textId="77777777" w:rsidR="00817E6F" w:rsidRDefault="00817E6F" w:rsidP="004A65E7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6E3F486B" w14:textId="3F64E2C7" w:rsidR="00F17C7E" w:rsidRPr="004A65E7" w:rsidRDefault="00F17C7E" w:rsidP="004A65E7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 w:rsidRPr="004A65E7">
        <w:rPr>
          <w:rFonts w:ascii="Calibri" w:eastAsia="Times New Roman" w:hAnsi="Calibri" w:cs="Calibri"/>
          <w:b/>
          <w:bCs/>
          <w:lang w:eastAsia="sv-SE"/>
        </w:rPr>
        <w:t>Styrande dokument</w:t>
      </w:r>
    </w:p>
    <w:p w14:paraId="6379DE8E" w14:textId="03318B38" w:rsidR="00712E1C" w:rsidRPr="004A65E7" w:rsidRDefault="00F17C7E" w:rsidP="00F17C7E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4A65E7">
        <w:rPr>
          <w:rFonts w:ascii="Calibri" w:eastAsia="Times New Roman" w:hAnsi="Calibri" w:cs="Calibri"/>
          <w:lang w:eastAsia="sv-SE"/>
        </w:rPr>
        <w:t>För entreprenaden gäller</w:t>
      </w:r>
      <w:r w:rsidR="004A65E7">
        <w:rPr>
          <w:rFonts w:ascii="Calibri" w:eastAsia="Times New Roman" w:hAnsi="Calibri" w:cs="Calibri"/>
          <w:lang w:eastAsia="sv-SE"/>
        </w:rPr>
        <w:t xml:space="preserve"> </w:t>
      </w:r>
      <w:r w:rsidRPr="004A65E7">
        <w:rPr>
          <w:rFonts w:ascii="Calibri" w:eastAsia="Times New Roman" w:hAnsi="Calibri" w:cs="Calibri"/>
          <w:lang w:eastAsia="sv-SE"/>
        </w:rPr>
        <w:t>att installationerna ska utföras enligt nu gällande lagar, förordningar och föreskrifter, så som, men inte begränsat till: plan och bygglagen (PBL), ellagen, elsäkerhetslagen, arbetsmiljölagen, Boverkets byggregler (BBR) och Boverkets konstruktionsregler (EKS).</w:t>
      </w:r>
    </w:p>
    <w:p w14:paraId="41BE4F30" w14:textId="77777777" w:rsidR="00F17C7E" w:rsidRPr="004A65E7" w:rsidRDefault="00F17C7E" w:rsidP="00F17C7E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4A65E7">
        <w:rPr>
          <w:rFonts w:ascii="Calibri" w:eastAsia="Times New Roman" w:hAnsi="Calibri" w:cs="Calibri"/>
          <w:lang w:eastAsia="sv-SE"/>
        </w:rPr>
        <w:t>Entreprenaden ska även utföras enligt senaste utgåvan av följande standarder:</w:t>
      </w:r>
    </w:p>
    <w:p w14:paraId="3CF0B390" w14:textId="52106AEA" w:rsidR="00F17C7E" w:rsidRPr="004A65E7" w:rsidRDefault="00F17C7E" w:rsidP="00254440">
      <w:pPr>
        <w:pStyle w:val="Liststycke"/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04A65E7">
        <w:rPr>
          <w:rFonts w:ascii="Calibri" w:eastAsia="Times New Roman" w:hAnsi="Calibri" w:cs="Calibri"/>
          <w:lang w:eastAsia="sv-SE"/>
        </w:rPr>
        <w:t>SS 436 40 00: Elinstallationsreglerna</w:t>
      </w:r>
    </w:p>
    <w:p w14:paraId="79256DF5" w14:textId="2961E728" w:rsidR="00F17C7E" w:rsidRPr="004A65E7" w:rsidRDefault="00F17C7E" w:rsidP="00254440">
      <w:pPr>
        <w:pStyle w:val="Liststycke"/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04A65E7">
        <w:rPr>
          <w:rFonts w:ascii="Calibri" w:eastAsia="Times New Roman" w:hAnsi="Calibri" w:cs="Calibri"/>
          <w:lang w:eastAsia="sv-SE"/>
        </w:rPr>
        <w:t>SEK Handbok 457: Solceller - Råd och regler för elinstallationen</w:t>
      </w:r>
    </w:p>
    <w:p w14:paraId="2BF83742" w14:textId="6888E1B8" w:rsidR="00F17C7E" w:rsidRPr="004A65E7" w:rsidRDefault="00F17C7E" w:rsidP="00254440">
      <w:pPr>
        <w:pStyle w:val="Liststycke"/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04A65E7">
        <w:rPr>
          <w:rFonts w:ascii="Calibri" w:eastAsia="Times New Roman" w:hAnsi="Calibri" w:cs="Calibri"/>
          <w:lang w:eastAsia="sv-SE"/>
        </w:rPr>
        <w:t>SS-EN 50549–1: Fordringar på generatoranläggningar för anslutning i parallelldrift med elnät</w:t>
      </w:r>
    </w:p>
    <w:p w14:paraId="6C6C9E24" w14:textId="7AB8C430" w:rsidR="00F17C7E" w:rsidRPr="004A65E7" w:rsidRDefault="00F17C7E" w:rsidP="00254440">
      <w:pPr>
        <w:pStyle w:val="Liststycke"/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04A65E7">
        <w:rPr>
          <w:rFonts w:ascii="Calibri" w:eastAsia="Times New Roman" w:hAnsi="Calibri" w:cs="Calibri"/>
          <w:lang w:eastAsia="sv-SE"/>
        </w:rPr>
        <w:t>SS 437 01 02 Elinstallationer för lågspänning – Vägledning för anslutning, mätning, placering och montage av el- och teleinstallationer</w:t>
      </w:r>
    </w:p>
    <w:p w14:paraId="1DFBA9A4" w14:textId="64A10F7C" w:rsidR="00F17C7E" w:rsidRPr="004A65E7" w:rsidRDefault="00F17C7E" w:rsidP="00254440">
      <w:pPr>
        <w:pStyle w:val="Liststycke"/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04A65E7">
        <w:rPr>
          <w:rFonts w:ascii="Calibri" w:eastAsia="Times New Roman" w:hAnsi="Calibri" w:cs="Calibri"/>
          <w:lang w:eastAsia="sv-SE"/>
        </w:rPr>
        <w:t>SS 436 21 31 Servi</w:t>
      </w:r>
      <w:r w:rsidR="008F20DB">
        <w:rPr>
          <w:rFonts w:ascii="Calibri" w:eastAsia="Times New Roman" w:hAnsi="Calibri" w:cs="Calibri"/>
          <w:lang w:eastAsia="sv-SE"/>
        </w:rPr>
        <w:t>s</w:t>
      </w:r>
      <w:r w:rsidRPr="004A65E7">
        <w:rPr>
          <w:rFonts w:ascii="Calibri" w:eastAsia="Times New Roman" w:hAnsi="Calibri" w:cs="Calibri"/>
          <w:lang w:eastAsia="sv-SE"/>
        </w:rPr>
        <w:t>centraler eller SS 430 01 10: Mätarskåp samt SS-EN 61439 (1,2,3,5)</w:t>
      </w:r>
    </w:p>
    <w:p w14:paraId="4A90ACE4" w14:textId="18BC0C33" w:rsidR="00F17C7E" w:rsidRPr="004A65E7" w:rsidRDefault="00F17C7E" w:rsidP="00254440">
      <w:pPr>
        <w:pStyle w:val="Liststycke"/>
        <w:numPr>
          <w:ilvl w:val="0"/>
          <w:numId w:val="2"/>
        </w:num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04A65E7">
        <w:rPr>
          <w:rFonts w:ascii="Calibri" w:eastAsia="Times New Roman" w:hAnsi="Calibri" w:cs="Calibri"/>
          <w:lang w:eastAsia="sv-SE"/>
        </w:rPr>
        <w:t>SS-EN 62093 Solcellsanläggningar - Konstruktionsgodkännande och miljötålighetsprovning för komponenter andra än solcellsmoduler</w:t>
      </w:r>
    </w:p>
    <w:p w14:paraId="23E7777C" w14:textId="77777777" w:rsidR="00F17C7E" w:rsidRPr="00EB48D3" w:rsidRDefault="00F17C7E" w:rsidP="00044E27">
      <w:pPr>
        <w:spacing w:before="120" w:after="0" w:line="240" w:lineRule="auto"/>
        <w:rPr>
          <w:rFonts w:ascii="Calibri" w:eastAsia="Times New Roman" w:hAnsi="Calibri" w:cs="Calibri"/>
          <w:color w:val="FF0000"/>
          <w:lang w:eastAsia="sv-SE"/>
        </w:rPr>
      </w:pPr>
    </w:p>
    <w:p w14:paraId="7018BD83" w14:textId="77777777" w:rsidR="00AB7E6C" w:rsidRPr="00753BBD" w:rsidRDefault="00AB7E6C" w:rsidP="00AB7E6C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 w:rsidRPr="00753BBD">
        <w:rPr>
          <w:rFonts w:ascii="Calibri" w:eastAsia="Times New Roman" w:hAnsi="Calibri" w:cs="Calibri"/>
          <w:b/>
          <w:bCs/>
          <w:lang w:eastAsia="sv-SE"/>
        </w:rPr>
        <w:t>Handlingar/ DU</w:t>
      </w:r>
    </w:p>
    <w:p w14:paraId="002B3D62" w14:textId="7CEA7EF1" w:rsidR="00AB7E6C" w:rsidRPr="00827BFD" w:rsidRDefault="00AB7E6C" w:rsidP="00AB7E6C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827BFD">
        <w:rPr>
          <w:rFonts w:ascii="Calibri" w:eastAsia="Times New Roman" w:hAnsi="Calibri" w:cs="Calibri"/>
          <w:lang w:eastAsia="sv-SE"/>
        </w:rPr>
        <w:t>Entreprenören skall upprätta och tillhandahålla färdiga relationshandlingar. Relationshandlingar skall huvudsakligen utföras i formaten A4 eller förlängningar därav. Samtliga relationshandlingar skall förses med påskrift RELATIONSHANDLING och datum. Samtliga relationshandlingar skall levereras i elektroniskt i PDF-format.</w:t>
      </w:r>
    </w:p>
    <w:p w14:paraId="7F40E4A8" w14:textId="7D0FD4AA" w:rsidR="00932F70" w:rsidRPr="00817E6F" w:rsidRDefault="00AB7E6C" w:rsidP="005F0073">
      <w:p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0827BFD">
        <w:rPr>
          <w:rFonts w:ascii="Calibri" w:eastAsia="Times New Roman" w:hAnsi="Calibri" w:cs="Calibri"/>
          <w:lang w:eastAsia="sv-SE"/>
        </w:rPr>
        <w:t>Utbildning av</w:t>
      </w:r>
      <w:r w:rsidR="00470F58">
        <w:rPr>
          <w:rFonts w:ascii="Calibri" w:eastAsia="Times New Roman" w:hAnsi="Calibri" w:cs="Calibri"/>
          <w:lang w:eastAsia="sv-SE"/>
        </w:rPr>
        <w:t xml:space="preserve"> representant från föreningen</w:t>
      </w:r>
      <w:r w:rsidRPr="00827BFD">
        <w:rPr>
          <w:rFonts w:ascii="Calibri" w:eastAsia="Times New Roman" w:hAnsi="Calibri" w:cs="Calibri"/>
          <w:lang w:eastAsia="sv-SE"/>
        </w:rPr>
        <w:t xml:space="preserve"> av systemet på plats skall utföras vid entreprenadens</w:t>
      </w:r>
      <w:r w:rsidR="00F65436">
        <w:rPr>
          <w:rFonts w:ascii="Calibri" w:eastAsia="Times New Roman" w:hAnsi="Calibri" w:cs="Calibri"/>
          <w:lang w:eastAsia="sv-SE"/>
        </w:rPr>
        <w:t xml:space="preserve"> slut</w:t>
      </w:r>
      <w:r w:rsidRPr="00827BFD">
        <w:rPr>
          <w:rFonts w:ascii="Calibri" w:eastAsia="Times New Roman" w:hAnsi="Calibri" w:cs="Calibri"/>
          <w:lang w:eastAsia="sv-SE"/>
        </w:rPr>
        <w:t>.</w:t>
      </w:r>
      <w:r w:rsidR="00470F58">
        <w:rPr>
          <w:rFonts w:ascii="Calibri" w:eastAsia="Times New Roman" w:hAnsi="Calibri" w:cs="Calibri"/>
          <w:lang w:eastAsia="sv-SE"/>
        </w:rPr>
        <w:t xml:space="preserve"> </w:t>
      </w:r>
      <w:r w:rsidRPr="00827BFD">
        <w:rPr>
          <w:rFonts w:ascii="Calibri" w:eastAsia="Times New Roman" w:hAnsi="Calibri" w:cs="Calibri"/>
          <w:lang w:eastAsia="sv-SE"/>
        </w:rPr>
        <w:t xml:space="preserve">Underhållsinstruktioner skall levereras i </w:t>
      </w:r>
      <w:r w:rsidR="006200C0">
        <w:rPr>
          <w:rFonts w:ascii="Calibri" w:eastAsia="Times New Roman" w:hAnsi="Calibri" w:cs="Calibri"/>
          <w:lang w:eastAsia="sv-SE"/>
        </w:rPr>
        <w:t>1</w:t>
      </w:r>
      <w:r w:rsidRPr="00827BFD">
        <w:rPr>
          <w:rFonts w:ascii="Calibri" w:eastAsia="Times New Roman" w:hAnsi="Calibri" w:cs="Calibri"/>
          <w:lang w:eastAsia="sv-SE"/>
        </w:rPr>
        <w:t xml:space="preserve"> ex till beställare.</w:t>
      </w:r>
    </w:p>
    <w:p w14:paraId="131113B7" w14:textId="77777777" w:rsidR="00932F70" w:rsidRDefault="00932F70" w:rsidP="005F0073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6E81601A" w14:textId="77910F9E" w:rsidR="00A44A91" w:rsidRPr="00A7391D" w:rsidRDefault="00A44A91" w:rsidP="005F0073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 w:rsidRPr="00A7391D">
        <w:rPr>
          <w:rFonts w:ascii="Calibri" w:eastAsia="Times New Roman" w:hAnsi="Calibri" w:cs="Calibri"/>
          <w:b/>
          <w:bCs/>
          <w:lang w:eastAsia="sv-SE"/>
        </w:rPr>
        <w:t>Anmälningar till myndigheter</w:t>
      </w:r>
    </w:p>
    <w:p w14:paraId="607116C4" w14:textId="0AEE1F5F" w:rsidR="00A44A91" w:rsidRDefault="00A44A91" w:rsidP="00655E96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997D5C">
        <w:rPr>
          <w:rFonts w:ascii="Calibri" w:eastAsia="Times New Roman" w:hAnsi="Calibri" w:cs="Calibri"/>
          <w:lang w:eastAsia="sv-SE"/>
        </w:rPr>
        <w:t>Entreprenören</w:t>
      </w:r>
      <w:r>
        <w:rPr>
          <w:rFonts w:ascii="Calibri" w:eastAsia="Times New Roman" w:hAnsi="Calibri" w:cs="Calibri"/>
          <w:lang w:eastAsia="sv-SE"/>
        </w:rPr>
        <w:t xml:space="preserve"> svarar för alla eventuella anmälningar till myndigheter</w:t>
      </w:r>
      <w:r w:rsidR="00951D15">
        <w:rPr>
          <w:rFonts w:ascii="Calibri" w:eastAsia="Times New Roman" w:hAnsi="Calibri" w:cs="Calibri"/>
          <w:lang w:eastAsia="sv-SE"/>
        </w:rPr>
        <w:t xml:space="preserve"> samt elnätsägare</w:t>
      </w:r>
      <w:r>
        <w:rPr>
          <w:rFonts w:ascii="Calibri" w:eastAsia="Times New Roman" w:hAnsi="Calibri" w:cs="Calibri"/>
          <w:lang w:eastAsia="sv-SE"/>
        </w:rPr>
        <w:t>.</w:t>
      </w:r>
      <w:r w:rsidR="001D5F61">
        <w:rPr>
          <w:rFonts w:ascii="Calibri" w:eastAsia="Times New Roman" w:hAnsi="Calibri" w:cs="Calibri"/>
          <w:lang w:eastAsia="sv-SE"/>
        </w:rPr>
        <w:t xml:space="preserve"> </w:t>
      </w:r>
    </w:p>
    <w:p w14:paraId="18C74FE6" w14:textId="77777777" w:rsidR="00C72C81" w:rsidRDefault="00C72C81" w:rsidP="005F0073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2BF87786" w14:textId="2DCFD266" w:rsidR="00A44A91" w:rsidRPr="009D3619" w:rsidRDefault="00A44A91" w:rsidP="005F0073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 w:rsidRPr="009D3619">
        <w:rPr>
          <w:rFonts w:ascii="Calibri" w:eastAsia="Times New Roman" w:hAnsi="Calibri" w:cs="Calibri"/>
          <w:b/>
          <w:bCs/>
          <w:lang w:eastAsia="sv-SE"/>
        </w:rPr>
        <w:t>Ansvar för byggarbetsmiljö</w:t>
      </w:r>
    </w:p>
    <w:p w14:paraId="10C1B82B" w14:textId="3B3DDC95" w:rsidR="00A44A91" w:rsidRDefault="00A44A91" w:rsidP="00044E2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A44A91">
        <w:rPr>
          <w:rFonts w:ascii="Calibri" w:eastAsia="Times New Roman" w:hAnsi="Calibri" w:cs="Calibri"/>
          <w:lang w:eastAsia="sv-SE"/>
        </w:rPr>
        <w:t>Entreprenören skall överta det ansvar som enligt arbetsmiljölagen åvilar den som låter</w:t>
      </w:r>
      <w:r>
        <w:rPr>
          <w:rFonts w:ascii="Calibri" w:eastAsia="Times New Roman" w:hAnsi="Calibri" w:cs="Calibri"/>
          <w:lang w:eastAsia="sv-SE"/>
        </w:rPr>
        <w:t xml:space="preserve"> </w:t>
      </w:r>
      <w:r w:rsidRPr="00A44A91">
        <w:rPr>
          <w:rFonts w:ascii="Calibri" w:eastAsia="Times New Roman" w:hAnsi="Calibri" w:cs="Calibri"/>
          <w:lang w:eastAsia="sv-SE"/>
        </w:rPr>
        <w:t>utföra byggnads-eller anläggningsarbete för samordning av åtgärder till skydd mot ohälsa och olycksfall på det gemensamma arbetsstället för byggnadsverksamheten</w:t>
      </w:r>
      <w:r>
        <w:rPr>
          <w:rFonts w:ascii="Calibri" w:eastAsia="Times New Roman" w:hAnsi="Calibri" w:cs="Calibri"/>
          <w:lang w:eastAsia="sv-SE"/>
        </w:rPr>
        <w:t xml:space="preserve">. </w:t>
      </w:r>
      <w:r w:rsidRPr="00A44A91">
        <w:rPr>
          <w:rFonts w:ascii="Calibri" w:eastAsia="Times New Roman" w:hAnsi="Calibri" w:cs="Calibri"/>
          <w:lang w:eastAsia="sv-SE"/>
        </w:rPr>
        <w:t>Entreprenören övertar ansvaret att till arbetsmiljöverket inlämna arbetsmiljöplan innan arbetsplatsen etableras.</w:t>
      </w:r>
    </w:p>
    <w:p w14:paraId="6E73BA64" w14:textId="77777777" w:rsidR="00057B18" w:rsidRDefault="00057B18" w:rsidP="00057B18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</w:p>
    <w:p w14:paraId="50B1BE4C" w14:textId="68299346" w:rsidR="009C5F04" w:rsidRPr="005E6C37" w:rsidRDefault="00057B18" w:rsidP="005E6C37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 w:rsidRPr="004178FB">
        <w:rPr>
          <w:rFonts w:ascii="Calibri" w:eastAsia="Times New Roman" w:hAnsi="Calibri" w:cs="Calibri"/>
          <w:b/>
          <w:bCs/>
          <w:lang w:eastAsia="sv-SE"/>
        </w:rPr>
        <w:t>Etablering</w:t>
      </w:r>
    </w:p>
    <w:p w14:paraId="645B129A" w14:textId="76147A03" w:rsidR="009C5F04" w:rsidRPr="00D62F8D" w:rsidRDefault="005E6C37" w:rsidP="00856331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 xml:space="preserve">Det finns ett styrelserum </w:t>
      </w:r>
      <w:r w:rsidR="00FC5ADA">
        <w:rPr>
          <w:rFonts w:ascii="Calibri" w:eastAsia="Times New Roman" w:hAnsi="Calibri" w:cs="Calibri"/>
          <w:lang w:eastAsia="sv-SE"/>
        </w:rPr>
        <w:t>som kan användas som lunchrum under entreprenaden.</w:t>
      </w:r>
      <w:r w:rsidR="003D0BAA">
        <w:rPr>
          <w:rFonts w:ascii="Calibri" w:eastAsia="Times New Roman" w:hAnsi="Calibri" w:cs="Calibri"/>
          <w:lang w:eastAsia="sv-SE"/>
        </w:rPr>
        <w:t xml:space="preserve"> Toaletter finns att tillgå i fastigheten.</w:t>
      </w:r>
    </w:p>
    <w:p w14:paraId="5B70AA41" w14:textId="77777777" w:rsidR="00A44A91" w:rsidRDefault="00A44A91" w:rsidP="00044E2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</w:p>
    <w:p w14:paraId="64153827" w14:textId="5105FF8D" w:rsidR="00A44A91" w:rsidRPr="00A7391D" w:rsidRDefault="00A44A91" w:rsidP="005F0073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 w:rsidRPr="00A7391D">
        <w:rPr>
          <w:rFonts w:ascii="Calibri" w:eastAsia="Times New Roman" w:hAnsi="Calibri" w:cs="Calibri"/>
          <w:b/>
          <w:bCs/>
          <w:lang w:eastAsia="sv-SE"/>
        </w:rPr>
        <w:t>Samordning av arbeten</w:t>
      </w:r>
    </w:p>
    <w:p w14:paraId="08997BE6" w14:textId="4797290C" w:rsidR="00A44A91" w:rsidRDefault="00A44A91" w:rsidP="000D66DE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 w:rsidRPr="00A44A91">
        <w:rPr>
          <w:rFonts w:ascii="Calibri" w:eastAsia="Times New Roman" w:hAnsi="Calibri" w:cs="Calibri"/>
          <w:lang w:eastAsia="sv-SE"/>
        </w:rPr>
        <w:t>Entreprenören sköter all samordning</w:t>
      </w:r>
      <w:r w:rsidR="004269F0">
        <w:rPr>
          <w:rFonts w:ascii="Calibri" w:eastAsia="Times New Roman" w:hAnsi="Calibri" w:cs="Calibri"/>
          <w:lang w:eastAsia="sv-SE"/>
        </w:rPr>
        <w:t>.</w:t>
      </w:r>
    </w:p>
    <w:p w14:paraId="56E65FE8" w14:textId="5EFA1B20" w:rsidR="009F159B" w:rsidRDefault="009F159B" w:rsidP="00044E2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</w:p>
    <w:p w14:paraId="3B91926D" w14:textId="77777777" w:rsidR="00817E6F" w:rsidRDefault="00817E6F" w:rsidP="00044E2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</w:p>
    <w:p w14:paraId="72941437" w14:textId="77777777" w:rsidR="00817E6F" w:rsidRDefault="00817E6F" w:rsidP="00044E2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</w:p>
    <w:p w14:paraId="6DCC59F5" w14:textId="03F7CD5F" w:rsidR="009F159B" w:rsidRPr="00552B78" w:rsidRDefault="009F159B" w:rsidP="009F159B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 w:rsidRPr="00552B78">
        <w:rPr>
          <w:rFonts w:ascii="Calibri" w:eastAsia="Times New Roman" w:hAnsi="Calibri" w:cs="Calibri"/>
          <w:b/>
          <w:bCs/>
          <w:lang w:eastAsia="sv-SE"/>
        </w:rPr>
        <w:t>Tidplan</w:t>
      </w:r>
    </w:p>
    <w:p w14:paraId="01532789" w14:textId="3AFF746E" w:rsidR="00CA723E" w:rsidRDefault="00C84C39" w:rsidP="000367A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 xml:space="preserve">Föreningen </w:t>
      </w:r>
      <w:r w:rsidR="00DC4797">
        <w:rPr>
          <w:rFonts w:ascii="Calibri" w:eastAsia="Times New Roman" w:hAnsi="Calibri" w:cs="Calibri"/>
          <w:lang w:eastAsia="sv-SE"/>
        </w:rPr>
        <w:t xml:space="preserve">ska </w:t>
      </w:r>
      <w:r w:rsidR="00195ED1">
        <w:rPr>
          <w:rFonts w:ascii="Calibri" w:eastAsia="Times New Roman" w:hAnsi="Calibri" w:cs="Calibri"/>
          <w:lang w:eastAsia="sv-SE"/>
        </w:rPr>
        <w:t>presentera offert</w:t>
      </w:r>
      <w:r w:rsidR="003013CB">
        <w:rPr>
          <w:rFonts w:ascii="Calibri" w:eastAsia="Times New Roman" w:hAnsi="Calibri" w:cs="Calibri"/>
          <w:lang w:eastAsia="sv-SE"/>
        </w:rPr>
        <w:t xml:space="preserve"> på ovan arbeten under föreningens årsmöte den 20 maj. Beslut fattas på årsmötet. Entreprenaden ska i sin helhet vara färdigställd och tillgänglig för slutbesiktning efter satt tidsplan med beställaren</w:t>
      </w:r>
      <w:r w:rsidR="003013CB" w:rsidRPr="00552B78">
        <w:rPr>
          <w:rFonts w:ascii="Calibri" w:eastAsia="Times New Roman" w:hAnsi="Calibri" w:cs="Calibri"/>
          <w:lang w:eastAsia="sv-SE"/>
        </w:rPr>
        <w:t>.</w:t>
      </w:r>
    </w:p>
    <w:p w14:paraId="674D5D0A" w14:textId="77777777" w:rsidR="00482619" w:rsidRDefault="00482619" w:rsidP="000367A2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</w:p>
    <w:p w14:paraId="6A3F5C92" w14:textId="65422CF3" w:rsidR="00482619" w:rsidRDefault="00482619" w:rsidP="008337DE">
      <w:pPr>
        <w:pStyle w:val="Rubrik1"/>
        <w:rPr>
          <w:lang w:eastAsia="sv-SE"/>
        </w:rPr>
      </w:pPr>
      <w:r>
        <w:rPr>
          <w:lang w:eastAsia="sv-SE"/>
        </w:rPr>
        <w:t>Anbudsinlämnande</w:t>
      </w:r>
    </w:p>
    <w:p w14:paraId="005C3894" w14:textId="4AAD4D6C" w:rsidR="00482619" w:rsidRPr="00F44381" w:rsidRDefault="00482619" w:rsidP="00482619">
      <w:pPr>
        <w:rPr>
          <w:b/>
          <w:bCs/>
          <w:lang w:eastAsia="sv-SE"/>
        </w:rPr>
      </w:pPr>
      <w:r w:rsidRPr="00F44381">
        <w:rPr>
          <w:b/>
          <w:bCs/>
          <w:lang w:eastAsia="sv-SE"/>
        </w:rPr>
        <w:t>Anbud ska redovisa följande</w:t>
      </w:r>
      <w:r w:rsidR="002C0E62" w:rsidRPr="00F44381">
        <w:rPr>
          <w:b/>
          <w:bCs/>
          <w:lang w:eastAsia="sv-SE"/>
        </w:rPr>
        <w:t>:</w:t>
      </w:r>
    </w:p>
    <w:p w14:paraId="6867C836" w14:textId="40516F90" w:rsidR="000E47E0" w:rsidRPr="000E47E0" w:rsidRDefault="000E47E0" w:rsidP="00482619">
      <w:pPr>
        <w:rPr>
          <w:u w:val="single"/>
          <w:lang w:eastAsia="sv-SE"/>
        </w:rPr>
      </w:pPr>
      <w:r w:rsidRPr="000E47E0">
        <w:rPr>
          <w:u w:val="single"/>
          <w:lang w:eastAsia="sv-SE"/>
        </w:rPr>
        <w:t>Solceller</w:t>
      </w:r>
    </w:p>
    <w:p w14:paraId="163553E0" w14:textId="00E8F090" w:rsidR="002C0E62" w:rsidRDefault="002C0E62" w:rsidP="00FC497F">
      <w:pPr>
        <w:pStyle w:val="Liststycke"/>
        <w:numPr>
          <w:ilvl w:val="0"/>
          <w:numId w:val="2"/>
        </w:numPr>
        <w:rPr>
          <w:lang w:eastAsia="sv-SE"/>
        </w:rPr>
      </w:pPr>
      <w:r>
        <w:rPr>
          <w:lang w:eastAsia="sv-SE"/>
        </w:rPr>
        <w:t>Effekt solcellsanläggning (kW)</w:t>
      </w:r>
      <w:r w:rsidR="00F44381">
        <w:rPr>
          <w:lang w:eastAsia="sv-SE"/>
        </w:rPr>
        <w:t xml:space="preserve"> STC</w:t>
      </w:r>
    </w:p>
    <w:p w14:paraId="6C9EB01D" w14:textId="304F377F" w:rsidR="00F44381" w:rsidRDefault="00F44381" w:rsidP="00FC497F">
      <w:pPr>
        <w:pStyle w:val="Liststycke"/>
        <w:numPr>
          <w:ilvl w:val="0"/>
          <w:numId w:val="2"/>
        </w:numPr>
        <w:rPr>
          <w:lang w:eastAsia="sv-SE"/>
        </w:rPr>
      </w:pPr>
      <w:r>
        <w:rPr>
          <w:lang w:eastAsia="sv-SE"/>
        </w:rPr>
        <w:t>Beräknad årlig solelproduktion (kWh/år)</w:t>
      </w:r>
    </w:p>
    <w:p w14:paraId="2F1FF656" w14:textId="3EFC3FF7" w:rsidR="00F44381" w:rsidRDefault="00F44381" w:rsidP="00FC497F">
      <w:pPr>
        <w:pStyle w:val="Liststycke"/>
        <w:numPr>
          <w:ilvl w:val="0"/>
          <w:numId w:val="2"/>
        </w:numPr>
        <w:rPr>
          <w:lang w:eastAsia="sv-SE"/>
        </w:rPr>
      </w:pPr>
      <w:r>
        <w:rPr>
          <w:lang w:eastAsia="sv-SE"/>
        </w:rPr>
        <w:t>Kostnad solcellsinstallation (SEK inkl. moms)</w:t>
      </w:r>
    </w:p>
    <w:p w14:paraId="09FF0428" w14:textId="46D14739" w:rsidR="00A32675" w:rsidRDefault="00A32675" w:rsidP="00FC497F">
      <w:pPr>
        <w:pStyle w:val="Liststycke"/>
        <w:numPr>
          <w:ilvl w:val="0"/>
          <w:numId w:val="2"/>
        </w:numPr>
        <w:rPr>
          <w:lang w:eastAsia="sv-SE"/>
        </w:rPr>
      </w:pPr>
      <w:r>
        <w:rPr>
          <w:lang w:eastAsia="sv-SE"/>
        </w:rPr>
        <w:t>Produktdatablad på:</w:t>
      </w:r>
    </w:p>
    <w:p w14:paraId="352FCBE0" w14:textId="0C2C7446" w:rsidR="00A32675" w:rsidRDefault="00A32675" w:rsidP="00A32675">
      <w:pPr>
        <w:pStyle w:val="Liststycke"/>
        <w:numPr>
          <w:ilvl w:val="1"/>
          <w:numId w:val="2"/>
        </w:numPr>
        <w:rPr>
          <w:lang w:eastAsia="sv-SE"/>
        </w:rPr>
      </w:pPr>
      <w:r>
        <w:rPr>
          <w:lang w:eastAsia="sv-SE"/>
        </w:rPr>
        <w:t>Solcell</w:t>
      </w:r>
      <w:r w:rsidR="00025B15">
        <w:rPr>
          <w:lang w:eastAsia="sv-SE"/>
        </w:rPr>
        <w:t>s</w:t>
      </w:r>
      <w:r>
        <w:rPr>
          <w:lang w:eastAsia="sv-SE"/>
        </w:rPr>
        <w:t>paneler</w:t>
      </w:r>
    </w:p>
    <w:p w14:paraId="64C878DA" w14:textId="5B43ACDF" w:rsidR="00A32675" w:rsidRDefault="00A32675" w:rsidP="00A32675">
      <w:pPr>
        <w:pStyle w:val="Liststycke"/>
        <w:numPr>
          <w:ilvl w:val="1"/>
          <w:numId w:val="2"/>
        </w:numPr>
        <w:rPr>
          <w:lang w:eastAsia="sv-SE"/>
        </w:rPr>
      </w:pPr>
      <w:r>
        <w:rPr>
          <w:lang w:eastAsia="sv-SE"/>
        </w:rPr>
        <w:t>Växelriktare</w:t>
      </w:r>
    </w:p>
    <w:p w14:paraId="49B17206" w14:textId="45F6B5A0" w:rsidR="00F44381" w:rsidRDefault="00A32675" w:rsidP="04FF92D1">
      <w:pPr>
        <w:pStyle w:val="Liststycke"/>
        <w:numPr>
          <w:ilvl w:val="1"/>
          <w:numId w:val="2"/>
        </w:numPr>
        <w:rPr>
          <w:lang w:eastAsia="sv-SE"/>
        </w:rPr>
      </w:pPr>
      <w:r w:rsidRPr="04FF92D1">
        <w:rPr>
          <w:lang w:eastAsia="sv-SE"/>
        </w:rPr>
        <w:t>Montagesystem</w:t>
      </w:r>
    </w:p>
    <w:p w14:paraId="05769E95" w14:textId="4D1CA399" w:rsidR="000E47E0" w:rsidRPr="00FC497F" w:rsidRDefault="000E47E0" w:rsidP="00482619">
      <w:pPr>
        <w:rPr>
          <w:u w:val="single"/>
          <w:lang w:eastAsia="sv-SE"/>
        </w:rPr>
      </w:pPr>
      <w:r w:rsidRPr="00FC497F">
        <w:rPr>
          <w:u w:val="single"/>
          <w:lang w:eastAsia="sv-SE"/>
        </w:rPr>
        <w:t>IMD</w:t>
      </w:r>
    </w:p>
    <w:p w14:paraId="15FD3567" w14:textId="782F05FE" w:rsidR="000E47E0" w:rsidRDefault="00DF7325" w:rsidP="00FC497F">
      <w:pPr>
        <w:pStyle w:val="Liststycke"/>
        <w:numPr>
          <w:ilvl w:val="0"/>
          <w:numId w:val="2"/>
        </w:numPr>
        <w:rPr>
          <w:lang w:eastAsia="sv-SE"/>
        </w:rPr>
      </w:pPr>
      <w:r>
        <w:rPr>
          <w:lang w:eastAsia="sv-SE"/>
        </w:rPr>
        <w:t xml:space="preserve">Installationskostnad nyckelfärdig </w:t>
      </w:r>
      <w:r w:rsidR="00FC497F">
        <w:rPr>
          <w:lang w:eastAsia="sv-SE"/>
        </w:rPr>
        <w:t>IMD</w:t>
      </w:r>
      <w:r w:rsidR="00BE5BCD">
        <w:rPr>
          <w:lang w:eastAsia="sv-SE"/>
        </w:rPr>
        <w:t>-installation,</w:t>
      </w:r>
      <w:r w:rsidR="00742C7F">
        <w:rPr>
          <w:lang w:eastAsia="sv-SE"/>
        </w:rPr>
        <w:t xml:space="preserve"> inklusive eventuell ombyggnad av </w:t>
      </w:r>
      <w:proofErr w:type="spellStart"/>
      <w:r w:rsidR="00742C7F">
        <w:rPr>
          <w:lang w:eastAsia="sv-SE"/>
        </w:rPr>
        <w:t>elcentraler</w:t>
      </w:r>
      <w:proofErr w:type="spellEnd"/>
      <w:r w:rsidR="000B5479">
        <w:rPr>
          <w:lang w:eastAsia="sv-SE"/>
        </w:rPr>
        <w:t xml:space="preserve"> (SEK inkl. moms)</w:t>
      </w:r>
    </w:p>
    <w:p w14:paraId="0B0A8B62" w14:textId="65B9D676" w:rsidR="00FC497F" w:rsidRDefault="000B5479" w:rsidP="00FC497F">
      <w:pPr>
        <w:pStyle w:val="Liststycke"/>
        <w:numPr>
          <w:ilvl w:val="0"/>
          <w:numId w:val="2"/>
        </w:numPr>
        <w:rPr>
          <w:lang w:eastAsia="sv-SE"/>
        </w:rPr>
      </w:pPr>
      <w:r>
        <w:rPr>
          <w:lang w:eastAsia="sv-SE"/>
        </w:rPr>
        <w:t>Lönsamhets</w:t>
      </w:r>
      <w:r w:rsidR="00FC497F">
        <w:rPr>
          <w:lang w:eastAsia="sv-SE"/>
        </w:rPr>
        <w:t>beräkning IMD</w:t>
      </w:r>
      <w:r>
        <w:rPr>
          <w:lang w:eastAsia="sv-SE"/>
        </w:rPr>
        <w:t xml:space="preserve"> </w:t>
      </w:r>
    </w:p>
    <w:p w14:paraId="2D1CF344" w14:textId="071AA0CE" w:rsidR="00F44381" w:rsidRDefault="00216506" w:rsidP="003A3563">
      <w:pPr>
        <w:pStyle w:val="Liststycke"/>
        <w:numPr>
          <w:ilvl w:val="0"/>
          <w:numId w:val="2"/>
        </w:numPr>
        <w:rPr>
          <w:lang w:eastAsia="sv-SE"/>
        </w:rPr>
      </w:pPr>
      <w:r>
        <w:rPr>
          <w:lang w:eastAsia="sv-SE"/>
        </w:rPr>
        <w:t xml:space="preserve">Kostnad </w:t>
      </w:r>
      <w:r w:rsidR="000B5479">
        <w:rPr>
          <w:lang w:eastAsia="sv-SE"/>
        </w:rPr>
        <w:t xml:space="preserve">och upplägg för </w:t>
      </w:r>
      <w:r>
        <w:rPr>
          <w:lang w:eastAsia="sv-SE"/>
        </w:rPr>
        <w:t>mättjänst</w:t>
      </w:r>
    </w:p>
    <w:p w14:paraId="57FF0010" w14:textId="5237ED15" w:rsidR="00AB5A43" w:rsidRDefault="00AB5A43" w:rsidP="04FF92D1">
      <w:pPr>
        <w:pStyle w:val="Liststycke"/>
        <w:numPr>
          <w:ilvl w:val="0"/>
          <w:numId w:val="2"/>
        </w:numPr>
        <w:rPr>
          <w:lang w:eastAsia="sv-SE"/>
        </w:rPr>
      </w:pPr>
      <w:r w:rsidRPr="04FF92D1">
        <w:rPr>
          <w:lang w:eastAsia="sv-SE"/>
        </w:rPr>
        <w:t>Presentation av teknisk lösning</w:t>
      </w:r>
    </w:p>
    <w:p w14:paraId="75D16554" w14:textId="4A07C09C" w:rsidR="6638A5C6" w:rsidRDefault="6638A5C6" w:rsidP="04FF92D1">
      <w:pPr>
        <w:rPr>
          <w:u w:val="single"/>
          <w:lang w:eastAsia="sv-SE"/>
        </w:rPr>
      </w:pPr>
      <w:r w:rsidRPr="04FF92D1">
        <w:rPr>
          <w:u w:val="single"/>
          <w:lang w:eastAsia="sv-SE"/>
        </w:rPr>
        <w:t>Referenser</w:t>
      </w:r>
    </w:p>
    <w:p w14:paraId="09DD85E8" w14:textId="20D866D6" w:rsidR="0067004D" w:rsidRDefault="6638A5C6" w:rsidP="04FF92D1">
      <w:pPr>
        <w:pStyle w:val="Liststycke"/>
        <w:numPr>
          <w:ilvl w:val="0"/>
          <w:numId w:val="1"/>
        </w:numPr>
        <w:spacing w:after="0" w:line="240" w:lineRule="auto"/>
        <w:textAlignment w:val="center"/>
        <w:rPr>
          <w:rFonts w:ascii="Calibri" w:eastAsia="Times New Roman" w:hAnsi="Calibri" w:cs="Calibri"/>
          <w:lang w:eastAsia="sv-SE"/>
        </w:rPr>
      </w:pPr>
      <w:r w:rsidRPr="04FF92D1">
        <w:rPr>
          <w:rFonts w:ascii="Calibri" w:eastAsia="Times New Roman" w:hAnsi="Calibri" w:cs="Calibri"/>
          <w:lang w:eastAsia="sv-SE"/>
        </w:rPr>
        <w:t>Anbudsgivare ska lämna referenser på 2 likvärdiga projekt.</w:t>
      </w:r>
    </w:p>
    <w:p w14:paraId="18DF35CB" w14:textId="3326EFE4" w:rsidR="04FF92D1" w:rsidRDefault="04FF92D1" w:rsidP="04FF92D1">
      <w:pPr>
        <w:spacing w:after="0" w:line="240" w:lineRule="auto"/>
        <w:rPr>
          <w:rFonts w:ascii="Calibri" w:eastAsia="Times New Roman" w:hAnsi="Calibri" w:cs="Calibri"/>
          <w:b/>
          <w:bCs/>
          <w:lang w:eastAsia="sv-SE"/>
        </w:rPr>
      </w:pPr>
    </w:p>
    <w:p w14:paraId="2E7D5DF7" w14:textId="3B676D6B" w:rsidR="003E36A0" w:rsidRPr="00015C73" w:rsidRDefault="003E36A0" w:rsidP="003E36A0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>
        <w:rPr>
          <w:rFonts w:ascii="Calibri" w:eastAsia="Times New Roman" w:hAnsi="Calibri" w:cs="Calibri"/>
          <w:b/>
          <w:bCs/>
          <w:lang w:eastAsia="sv-SE"/>
        </w:rPr>
        <w:t>Inlämning av anbud</w:t>
      </w:r>
    </w:p>
    <w:p w14:paraId="1A8AA932" w14:textId="1DFE0702" w:rsidR="003E36A0" w:rsidRDefault="003E36A0" w:rsidP="003E36A0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 xml:space="preserve">Anbud skall inkomma senast </w:t>
      </w:r>
      <w:r w:rsidR="003013CB">
        <w:rPr>
          <w:rFonts w:ascii="Calibri" w:eastAsia="Times New Roman" w:hAnsi="Calibri" w:cs="Calibri"/>
          <w:lang w:eastAsia="sv-SE"/>
        </w:rPr>
        <w:t>2025</w:t>
      </w:r>
      <w:r w:rsidR="00624E54" w:rsidRPr="001D1F3C">
        <w:rPr>
          <w:rFonts w:ascii="Calibri" w:eastAsia="Times New Roman" w:hAnsi="Calibri" w:cs="Calibri"/>
          <w:lang w:eastAsia="sv-SE"/>
        </w:rPr>
        <w:t>-</w:t>
      </w:r>
      <w:r w:rsidR="00067858">
        <w:rPr>
          <w:rFonts w:ascii="Calibri" w:eastAsia="Times New Roman" w:hAnsi="Calibri" w:cs="Calibri"/>
          <w:lang w:eastAsia="sv-SE"/>
        </w:rPr>
        <w:t>03</w:t>
      </w:r>
      <w:r w:rsidR="00624E54" w:rsidRPr="001D1F3C">
        <w:rPr>
          <w:rFonts w:ascii="Calibri" w:eastAsia="Times New Roman" w:hAnsi="Calibri" w:cs="Calibri"/>
          <w:lang w:eastAsia="sv-SE"/>
        </w:rPr>
        <w:t>-</w:t>
      </w:r>
      <w:r w:rsidR="00067858">
        <w:rPr>
          <w:rFonts w:ascii="Calibri" w:eastAsia="Times New Roman" w:hAnsi="Calibri" w:cs="Calibri"/>
          <w:lang w:eastAsia="sv-SE"/>
        </w:rPr>
        <w:t>14</w:t>
      </w:r>
      <w:r w:rsidRPr="00703E84">
        <w:rPr>
          <w:rFonts w:ascii="Calibri" w:eastAsia="Times New Roman" w:hAnsi="Calibri" w:cs="Calibri"/>
          <w:color w:val="FF0000"/>
          <w:lang w:eastAsia="sv-SE"/>
        </w:rPr>
        <w:t xml:space="preserve"> </w:t>
      </w:r>
      <w:r>
        <w:rPr>
          <w:rFonts w:ascii="Calibri" w:eastAsia="Times New Roman" w:hAnsi="Calibri" w:cs="Calibri"/>
          <w:lang w:eastAsia="sv-SE"/>
        </w:rPr>
        <w:t xml:space="preserve">till </w:t>
      </w:r>
      <w:hyperlink r:id="rId15" w:history="1">
        <w:r w:rsidR="00067858" w:rsidRPr="00B521EC">
          <w:rPr>
            <w:rStyle w:val="Hyperlnk"/>
            <w:rFonts w:ascii="Calibri" w:eastAsia="Times New Roman" w:hAnsi="Calibri" w:cs="Calibri"/>
            <w:lang w:eastAsia="sv-SE"/>
          </w:rPr>
          <w:t>olof.sandell@aktea.se</w:t>
        </w:r>
      </w:hyperlink>
      <w:r w:rsidR="005B41FD">
        <w:rPr>
          <w:rFonts w:ascii="Calibri" w:eastAsia="Times New Roman" w:hAnsi="Calibri" w:cs="Calibri"/>
          <w:lang w:eastAsia="sv-SE"/>
        </w:rPr>
        <w:t>.</w:t>
      </w:r>
    </w:p>
    <w:p w14:paraId="0475990E" w14:textId="639626EA" w:rsidR="003E36A0" w:rsidRDefault="003E36A0" w:rsidP="00044E27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</w:p>
    <w:p w14:paraId="00680A4C" w14:textId="77777777" w:rsidR="00285E95" w:rsidRPr="00015C73" w:rsidRDefault="00285E95" w:rsidP="00285E95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lang w:eastAsia="sv-SE"/>
        </w:rPr>
      </w:pPr>
      <w:r>
        <w:rPr>
          <w:rFonts w:ascii="Calibri" w:eastAsia="Times New Roman" w:hAnsi="Calibri" w:cs="Calibri"/>
          <w:b/>
          <w:bCs/>
          <w:lang w:eastAsia="sv-SE"/>
        </w:rPr>
        <w:t>Frågor gällande anbud</w:t>
      </w:r>
    </w:p>
    <w:p w14:paraId="313399DD" w14:textId="6E751C70" w:rsidR="00CD5EF7" w:rsidRDefault="00285E95" w:rsidP="00285E95">
      <w:pPr>
        <w:spacing w:before="120" w:after="0" w:line="240" w:lineRule="auto"/>
        <w:rPr>
          <w:rFonts w:ascii="Calibri" w:eastAsia="Times New Roman" w:hAnsi="Calibri" w:cs="Calibri"/>
          <w:lang w:eastAsia="sv-SE"/>
        </w:rPr>
      </w:pPr>
      <w:r>
        <w:rPr>
          <w:rFonts w:ascii="Calibri" w:eastAsia="Times New Roman" w:hAnsi="Calibri" w:cs="Calibri"/>
          <w:lang w:eastAsia="sv-SE"/>
        </w:rPr>
        <w:t xml:space="preserve">Eventuella frågor gällande </w:t>
      </w:r>
      <w:r w:rsidR="00CD5EF7">
        <w:rPr>
          <w:rFonts w:ascii="Calibri" w:eastAsia="Times New Roman" w:hAnsi="Calibri" w:cs="Calibri"/>
          <w:lang w:eastAsia="sv-SE"/>
        </w:rPr>
        <w:t xml:space="preserve">den aktuella entreprenaden </w:t>
      </w:r>
      <w:r w:rsidR="0068108A">
        <w:rPr>
          <w:rFonts w:ascii="Calibri" w:eastAsia="Times New Roman" w:hAnsi="Calibri" w:cs="Calibri"/>
          <w:lang w:eastAsia="sv-SE"/>
        </w:rPr>
        <w:t>ställs till:</w:t>
      </w:r>
      <w:r w:rsidR="00CD5EF7">
        <w:rPr>
          <w:rFonts w:ascii="Calibri" w:eastAsia="Times New Roman" w:hAnsi="Calibri" w:cs="Calibri"/>
          <w:lang w:eastAsia="sv-SE"/>
        </w:rPr>
        <w:t xml:space="preserve"> </w:t>
      </w:r>
    </w:p>
    <w:p w14:paraId="271B7274" w14:textId="7CEB4F18" w:rsidR="00CD5EF7" w:rsidRDefault="00474EDD" w:rsidP="00CD5EF7">
      <w:pPr>
        <w:pStyle w:val="Ingetavstnd"/>
        <w:rPr>
          <w:lang w:eastAsia="sv-SE"/>
        </w:rPr>
      </w:pPr>
      <w:r>
        <w:rPr>
          <w:lang w:eastAsia="sv-SE"/>
        </w:rPr>
        <w:t>Olof Sandell</w:t>
      </w:r>
    </w:p>
    <w:p w14:paraId="060D3BCA" w14:textId="77777777" w:rsidR="00CD5EF7" w:rsidRDefault="00CD5EF7" w:rsidP="00CD5EF7">
      <w:pPr>
        <w:pStyle w:val="Ingetavstnd"/>
        <w:rPr>
          <w:lang w:eastAsia="sv-SE"/>
        </w:rPr>
      </w:pPr>
      <w:r>
        <w:rPr>
          <w:lang w:eastAsia="sv-SE"/>
        </w:rPr>
        <w:t>Aktea Energy</w:t>
      </w:r>
    </w:p>
    <w:p w14:paraId="103DA9F8" w14:textId="4C0166DC" w:rsidR="00CD5EF7" w:rsidRDefault="00CD5EF7" w:rsidP="00CD5EF7">
      <w:pPr>
        <w:pStyle w:val="Ingetavstnd"/>
        <w:rPr>
          <w:lang w:eastAsia="sv-SE"/>
        </w:rPr>
      </w:pPr>
      <w:r>
        <w:rPr>
          <w:lang w:eastAsia="sv-SE"/>
        </w:rPr>
        <w:t>07</w:t>
      </w:r>
      <w:r w:rsidR="0014710A">
        <w:rPr>
          <w:lang w:eastAsia="sv-SE"/>
        </w:rPr>
        <w:t>3-</w:t>
      </w:r>
      <w:r w:rsidR="00474EDD">
        <w:rPr>
          <w:lang w:eastAsia="sv-SE"/>
        </w:rPr>
        <w:t>811 29 97</w:t>
      </w:r>
    </w:p>
    <w:p w14:paraId="29241444" w14:textId="290E4D7B" w:rsidR="00AD2527" w:rsidRPr="00CC0F64" w:rsidRDefault="00474EDD" w:rsidP="00474EDD">
      <w:pPr>
        <w:pStyle w:val="Ingetavstnd"/>
        <w:rPr>
          <w:lang w:eastAsia="sv-SE"/>
        </w:rPr>
      </w:pPr>
      <w:hyperlink r:id="rId16" w:history="1">
        <w:r w:rsidRPr="00B521EC">
          <w:rPr>
            <w:rStyle w:val="Hyperlnk"/>
            <w:rFonts w:ascii="Calibri" w:eastAsia="Times New Roman" w:hAnsi="Calibri" w:cs="Calibri"/>
            <w:lang w:eastAsia="sv-SE"/>
          </w:rPr>
          <w:t>olof.sandell@aktea.se</w:t>
        </w:r>
      </w:hyperlink>
    </w:p>
    <w:sectPr w:rsidR="00AD2527" w:rsidRPr="00CC0F64" w:rsidSect="008B52B0">
      <w:headerReference w:type="default" r:id="rId1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87A7E" w14:textId="77777777" w:rsidR="00864BAF" w:rsidRDefault="00864BAF" w:rsidP="00FB027A">
      <w:pPr>
        <w:spacing w:after="0" w:line="240" w:lineRule="auto"/>
      </w:pPr>
      <w:r>
        <w:separator/>
      </w:r>
    </w:p>
  </w:endnote>
  <w:endnote w:type="continuationSeparator" w:id="0">
    <w:p w14:paraId="1C27D48E" w14:textId="77777777" w:rsidR="00864BAF" w:rsidRDefault="00864BAF" w:rsidP="00FB027A">
      <w:pPr>
        <w:spacing w:after="0" w:line="240" w:lineRule="auto"/>
      </w:pPr>
      <w:r>
        <w:continuationSeparator/>
      </w:r>
    </w:p>
  </w:endnote>
  <w:endnote w:type="continuationNotice" w:id="1">
    <w:p w14:paraId="32784335" w14:textId="77777777" w:rsidR="00864BAF" w:rsidRDefault="00864B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378BD" w14:textId="77777777" w:rsidR="00864BAF" w:rsidRDefault="00864BAF" w:rsidP="00FB027A">
      <w:pPr>
        <w:spacing w:after="0" w:line="240" w:lineRule="auto"/>
      </w:pPr>
      <w:r>
        <w:separator/>
      </w:r>
    </w:p>
  </w:footnote>
  <w:footnote w:type="continuationSeparator" w:id="0">
    <w:p w14:paraId="707983E4" w14:textId="77777777" w:rsidR="00864BAF" w:rsidRDefault="00864BAF" w:rsidP="00FB027A">
      <w:pPr>
        <w:spacing w:after="0" w:line="240" w:lineRule="auto"/>
      </w:pPr>
      <w:r>
        <w:continuationSeparator/>
      </w:r>
    </w:p>
  </w:footnote>
  <w:footnote w:type="continuationNotice" w:id="1">
    <w:p w14:paraId="3B8C7748" w14:textId="77777777" w:rsidR="00864BAF" w:rsidRDefault="00864B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544"/>
      <w:gridCol w:w="4536"/>
      <w:gridCol w:w="1843"/>
    </w:tblGrid>
    <w:tr w:rsidR="00FA57E4" w:rsidRPr="003D712E" w14:paraId="12AF9EC8" w14:textId="77777777" w:rsidTr="00482BE7">
      <w:trPr>
        <w:trHeight w:val="280"/>
      </w:trPr>
      <w:tc>
        <w:tcPr>
          <w:tcW w:w="3544" w:type="dxa"/>
          <w:vMerge w:val="restart"/>
        </w:tcPr>
        <w:p w14:paraId="7DF9FAEE" w14:textId="77777777" w:rsidR="00FA57E4" w:rsidRPr="003D712E" w:rsidRDefault="00FA57E4" w:rsidP="00FA57E4">
          <w:pPr>
            <w:pStyle w:val="Sidhuvud"/>
            <w:rPr>
              <w:rFonts w:cstheme="minorHAnsi"/>
              <w:b/>
              <w:sz w:val="20"/>
              <w:szCs w:val="20"/>
              <w:lang w:eastAsia="sv-SE"/>
            </w:rPr>
          </w:pPr>
          <w:r w:rsidRPr="003D712E">
            <w:rPr>
              <w:rFonts w:cstheme="minorHAnsi"/>
              <w:b/>
              <w:noProof/>
              <w:sz w:val="20"/>
              <w:szCs w:val="20"/>
              <w:lang w:eastAsia="sv-SE"/>
            </w:rPr>
            <w:drawing>
              <wp:anchor distT="0" distB="0" distL="114300" distR="114300" simplePos="0" relativeHeight="251658240" behindDoc="0" locked="0" layoutInCell="1" allowOverlap="1" wp14:anchorId="181690DB" wp14:editId="34BFD6E9">
                <wp:simplePos x="0" y="0"/>
                <wp:positionH relativeFrom="column">
                  <wp:posOffset>267970</wp:posOffset>
                </wp:positionH>
                <wp:positionV relativeFrom="paragraph">
                  <wp:posOffset>90805</wp:posOffset>
                </wp:positionV>
                <wp:extent cx="1320165" cy="692150"/>
                <wp:effectExtent l="0" t="0" r="0" b="0"/>
                <wp:wrapTight wrapText="bothSides">
                  <wp:wrapPolygon edited="0">
                    <wp:start x="0" y="0"/>
                    <wp:lineTo x="0" y="20807"/>
                    <wp:lineTo x="21195" y="20807"/>
                    <wp:lineTo x="21195" y="0"/>
                    <wp:lineTo x="0" y="0"/>
                  </wp:wrapPolygon>
                </wp:wrapTight>
                <wp:docPr id="5" name="Bild 5" descr="green_logg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green_logg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692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36" w:type="dxa"/>
          <w:vMerge w:val="restart"/>
        </w:tcPr>
        <w:p w14:paraId="7A1C73F8" w14:textId="77777777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 w:rsidRPr="003D712E">
            <w:rPr>
              <w:rFonts w:cstheme="minorHAnsi"/>
              <w:sz w:val="20"/>
              <w:szCs w:val="20"/>
              <w:lang w:eastAsia="sv-SE"/>
            </w:rPr>
            <w:t>Titel</w:t>
          </w:r>
        </w:p>
        <w:p w14:paraId="3099E682" w14:textId="2DF0391B" w:rsidR="00FA57E4" w:rsidRPr="003D712E" w:rsidRDefault="00B429F6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>
            <w:rPr>
              <w:rFonts w:cstheme="minorHAnsi"/>
              <w:sz w:val="20"/>
              <w:szCs w:val="20"/>
              <w:lang w:eastAsia="sv-SE"/>
            </w:rPr>
            <w:t xml:space="preserve">BRF </w:t>
          </w:r>
          <w:r w:rsidR="00EB0AB7">
            <w:rPr>
              <w:rFonts w:cstheme="minorHAnsi"/>
              <w:sz w:val="20"/>
              <w:szCs w:val="20"/>
              <w:lang w:eastAsia="sv-SE"/>
            </w:rPr>
            <w:t>Kvarnskogen</w:t>
          </w:r>
          <w:r w:rsidR="00FD1650">
            <w:rPr>
              <w:rFonts w:cstheme="minorHAnsi"/>
              <w:sz w:val="20"/>
              <w:szCs w:val="20"/>
              <w:lang w:eastAsia="sv-SE"/>
            </w:rPr>
            <w:t xml:space="preserve"> –</w:t>
          </w:r>
          <w:r>
            <w:rPr>
              <w:rFonts w:cstheme="minorHAnsi"/>
              <w:sz w:val="20"/>
              <w:szCs w:val="20"/>
              <w:lang w:eastAsia="sv-SE"/>
            </w:rPr>
            <w:t xml:space="preserve"> Installation av solcellsanläggning</w:t>
          </w:r>
          <w:r w:rsidR="001B68D5">
            <w:rPr>
              <w:rFonts w:cstheme="minorHAnsi"/>
              <w:sz w:val="20"/>
              <w:szCs w:val="20"/>
              <w:lang w:eastAsia="sv-SE"/>
            </w:rPr>
            <w:t xml:space="preserve"> &amp; IMD</w:t>
          </w:r>
        </w:p>
      </w:tc>
      <w:tc>
        <w:tcPr>
          <w:tcW w:w="1843" w:type="dxa"/>
        </w:tcPr>
        <w:p w14:paraId="1B2CD4FB" w14:textId="77777777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 w:rsidRPr="003D712E">
            <w:rPr>
              <w:rFonts w:cstheme="minorHAnsi"/>
              <w:sz w:val="20"/>
              <w:szCs w:val="20"/>
              <w:lang w:eastAsia="sv-SE"/>
            </w:rPr>
            <w:t>Sid</w:t>
          </w:r>
        </w:p>
        <w:p w14:paraId="21F36D2A" w14:textId="1B3103C5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 w:rsidRPr="003D712E">
            <w:rPr>
              <w:rStyle w:val="Sidnummer"/>
              <w:rFonts w:cstheme="minorHAnsi"/>
              <w:sz w:val="20"/>
              <w:szCs w:val="20"/>
              <w:lang w:eastAsia="sv-SE"/>
            </w:rPr>
            <w:fldChar w:fldCharType="begin"/>
          </w:r>
          <w:r w:rsidRPr="003D712E">
            <w:rPr>
              <w:rStyle w:val="Sidnummer"/>
              <w:rFonts w:cstheme="minorHAnsi"/>
              <w:sz w:val="20"/>
              <w:szCs w:val="20"/>
              <w:lang w:eastAsia="sv-SE"/>
            </w:rPr>
            <w:instrText xml:space="preserve">PAGE  </w:instrText>
          </w:r>
          <w:r w:rsidRPr="003D712E">
            <w:rPr>
              <w:rStyle w:val="Sidnummer"/>
              <w:rFonts w:cstheme="minorHAnsi"/>
              <w:sz w:val="20"/>
              <w:szCs w:val="20"/>
              <w:lang w:eastAsia="sv-SE"/>
            </w:rPr>
            <w:fldChar w:fldCharType="separate"/>
          </w:r>
          <w:r>
            <w:rPr>
              <w:rStyle w:val="Sidnummer"/>
              <w:rFonts w:cstheme="minorHAnsi"/>
              <w:noProof/>
              <w:sz w:val="20"/>
              <w:szCs w:val="20"/>
              <w:lang w:eastAsia="sv-SE"/>
            </w:rPr>
            <w:t>1</w:t>
          </w:r>
          <w:r w:rsidRPr="003D712E">
            <w:rPr>
              <w:rStyle w:val="Sidnummer"/>
              <w:rFonts w:cstheme="minorHAnsi"/>
              <w:sz w:val="20"/>
              <w:szCs w:val="20"/>
              <w:lang w:eastAsia="sv-SE"/>
            </w:rPr>
            <w:fldChar w:fldCharType="end"/>
          </w:r>
          <w:r w:rsidRPr="003D712E">
            <w:rPr>
              <w:rStyle w:val="Sidnummer"/>
              <w:rFonts w:cstheme="minorHAnsi"/>
              <w:sz w:val="20"/>
              <w:szCs w:val="20"/>
              <w:lang w:eastAsia="sv-SE"/>
            </w:rPr>
            <w:t xml:space="preserve"> (</w:t>
          </w:r>
          <w:r w:rsidR="00B643D6">
            <w:rPr>
              <w:rStyle w:val="Sidnummer"/>
              <w:rFonts w:cstheme="minorHAnsi"/>
              <w:sz w:val="20"/>
              <w:szCs w:val="20"/>
              <w:lang w:eastAsia="sv-SE"/>
            </w:rPr>
            <w:t>8</w:t>
          </w:r>
          <w:r w:rsidRPr="003D712E">
            <w:rPr>
              <w:rStyle w:val="Sidnummer"/>
              <w:rFonts w:cstheme="minorHAnsi"/>
              <w:sz w:val="20"/>
              <w:szCs w:val="20"/>
              <w:lang w:eastAsia="sv-SE"/>
            </w:rPr>
            <w:t>)</w:t>
          </w:r>
        </w:p>
      </w:tc>
    </w:tr>
    <w:tr w:rsidR="00FA57E4" w:rsidRPr="003D712E" w14:paraId="7EF4794B" w14:textId="77777777" w:rsidTr="00482BE7">
      <w:trPr>
        <w:trHeight w:val="491"/>
      </w:trPr>
      <w:tc>
        <w:tcPr>
          <w:tcW w:w="3544" w:type="dxa"/>
          <w:vMerge/>
        </w:tcPr>
        <w:p w14:paraId="766B0CCF" w14:textId="77777777" w:rsidR="00FA57E4" w:rsidRPr="003D712E" w:rsidRDefault="00FA57E4" w:rsidP="00FA57E4">
          <w:pPr>
            <w:pStyle w:val="Sidhuvud"/>
            <w:rPr>
              <w:rFonts w:cstheme="minorHAnsi"/>
              <w:b/>
              <w:noProof/>
              <w:sz w:val="20"/>
              <w:szCs w:val="20"/>
              <w:lang w:eastAsia="sv-SE"/>
            </w:rPr>
          </w:pPr>
        </w:p>
      </w:tc>
      <w:tc>
        <w:tcPr>
          <w:tcW w:w="4536" w:type="dxa"/>
          <w:vMerge/>
        </w:tcPr>
        <w:p w14:paraId="03D75D36" w14:textId="77777777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</w:p>
      </w:tc>
      <w:tc>
        <w:tcPr>
          <w:tcW w:w="1843" w:type="dxa"/>
        </w:tcPr>
        <w:p w14:paraId="6C4DC7BC" w14:textId="299098D4" w:rsidR="00B429F6" w:rsidRPr="003D712E" w:rsidRDefault="00816882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>
            <w:rPr>
              <w:rFonts w:cstheme="minorHAnsi"/>
              <w:sz w:val="20"/>
              <w:szCs w:val="20"/>
              <w:lang w:eastAsia="sv-SE"/>
            </w:rPr>
            <w:t>Författare</w:t>
          </w:r>
        </w:p>
      </w:tc>
    </w:tr>
    <w:tr w:rsidR="00FA57E4" w:rsidRPr="003D712E" w14:paraId="7DD0A581" w14:textId="77777777" w:rsidTr="00482BE7">
      <w:trPr>
        <w:trHeight w:val="335"/>
      </w:trPr>
      <w:tc>
        <w:tcPr>
          <w:tcW w:w="3544" w:type="dxa"/>
          <w:vMerge/>
        </w:tcPr>
        <w:p w14:paraId="03DE3826" w14:textId="77777777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</w:p>
      </w:tc>
      <w:tc>
        <w:tcPr>
          <w:tcW w:w="4536" w:type="dxa"/>
          <w:vMerge w:val="restart"/>
        </w:tcPr>
        <w:p w14:paraId="0A405FBB" w14:textId="7CCD5F19" w:rsidR="00FA57E4" w:rsidRPr="003D712E" w:rsidRDefault="00FA57E4" w:rsidP="00F82DE7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</w:p>
      </w:tc>
      <w:tc>
        <w:tcPr>
          <w:tcW w:w="1843" w:type="dxa"/>
        </w:tcPr>
        <w:p w14:paraId="62A5494C" w14:textId="77777777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 w:rsidRPr="003D712E">
            <w:rPr>
              <w:rFonts w:cstheme="minorHAnsi"/>
              <w:sz w:val="20"/>
              <w:szCs w:val="20"/>
              <w:lang w:eastAsia="sv-SE"/>
            </w:rPr>
            <w:t>Datum</w:t>
          </w:r>
        </w:p>
        <w:sdt>
          <w:sdtPr>
            <w:rPr>
              <w:rFonts w:cstheme="minorHAnsi"/>
              <w:sz w:val="20"/>
              <w:szCs w:val="20"/>
              <w:lang w:eastAsia="sv-SE"/>
            </w:rPr>
            <w:id w:val="-1895499231"/>
            <w:placeholder>
              <w:docPart w:val="4475FAE5B9564D25A108362DE68AF702"/>
            </w:placeholder>
            <w:date w:fullDate="2025-01-29T00:00:00Z">
              <w:dateFormat w:val="yyyy-MM-dd"/>
              <w:lid w:val="sv-SE"/>
              <w:storeMappedDataAs w:val="dateTime"/>
              <w:calendar w:val="gregorian"/>
            </w:date>
          </w:sdtPr>
          <w:sdtContent>
            <w:p w14:paraId="79F9C392" w14:textId="4E125FD0" w:rsidR="00FA57E4" w:rsidRPr="003D712E" w:rsidRDefault="00EB0AB7" w:rsidP="00FA57E4">
              <w:pPr>
                <w:pStyle w:val="Sidhuvud"/>
                <w:rPr>
                  <w:rFonts w:cstheme="minorHAnsi"/>
                  <w:sz w:val="20"/>
                  <w:szCs w:val="20"/>
                  <w:lang w:eastAsia="sv-SE"/>
                </w:rPr>
              </w:pPr>
              <w:r>
                <w:rPr>
                  <w:rFonts w:cstheme="minorHAnsi"/>
                  <w:sz w:val="20"/>
                  <w:szCs w:val="20"/>
                  <w:lang w:eastAsia="sv-SE"/>
                </w:rPr>
                <w:t>2025-01-29</w:t>
              </w:r>
            </w:p>
          </w:sdtContent>
        </w:sdt>
      </w:tc>
    </w:tr>
    <w:tr w:rsidR="00FA57E4" w:rsidRPr="003D712E" w14:paraId="47E0D9F6" w14:textId="77777777" w:rsidTr="00482BE7">
      <w:trPr>
        <w:trHeight w:val="530"/>
      </w:trPr>
      <w:tc>
        <w:tcPr>
          <w:tcW w:w="3544" w:type="dxa"/>
        </w:tcPr>
        <w:p w14:paraId="486A549A" w14:textId="77777777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 w:rsidRPr="003D712E">
            <w:rPr>
              <w:rFonts w:cstheme="minorHAnsi"/>
              <w:sz w:val="20"/>
              <w:szCs w:val="20"/>
              <w:lang w:eastAsia="sv-SE"/>
            </w:rPr>
            <w:t>Status</w:t>
          </w:r>
        </w:p>
        <w:p w14:paraId="323C72D6" w14:textId="68D3E31A" w:rsidR="00FA57E4" w:rsidRPr="003D712E" w:rsidRDefault="00474EDD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>
            <w:rPr>
              <w:rFonts w:cstheme="minorHAnsi"/>
              <w:sz w:val="20"/>
              <w:szCs w:val="20"/>
              <w:lang w:eastAsia="sv-SE"/>
            </w:rPr>
            <w:t>Anbudsförfrågan</w:t>
          </w:r>
        </w:p>
      </w:tc>
      <w:tc>
        <w:tcPr>
          <w:tcW w:w="4536" w:type="dxa"/>
          <w:vMerge/>
        </w:tcPr>
        <w:p w14:paraId="540E3BE1" w14:textId="77777777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</w:p>
      </w:tc>
      <w:tc>
        <w:tcPr>
          <w:tcW w:w="1843" w:type="dxa"/>
        </w:tcPr>
        <w:p w14:paraId="411C1329" w14:textId="77777777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 w:rsidRPr="003D712E">
            <w:rPr>
              <w:rFonts w:cstheme="minorHAnsi"/>
              <w:sz w:val="20"/>
              <w:szCs w:val="20"/>
              <w:lang w:eastAsia="sv-SE"/>
            </w:rPr>
            <w:t>Version</w:t>
          </w:r>
        </w:p>
        <w:p w14:paraId="6D17DF5D" w14:textId="77777777" w:rsidR="00FA57E4" w:rsidRPr="003D712E" w:rsidRDefault="00FA57E4" w:rsidP="00FA57E4">
          <w:pPr>
            <w:pStyle w:val="Sidhuvud"/>
            <w:rPr>
              <w:rFonts w:cstheme="minorHAnsi"/>
              <w:sz w:val="20"/>
              <w:szCs w:val="20"/>
              <w:lang w:eastAsia="sv-SE"/>
            </w:rPr>
          </w:pPr>
          <w:r w:rsidRPr="003D712E">
            <w:rPr>
              <w:rFonts w:cstheme="minorHAnsi"/>
              <w:sz w:val="20"/>
              <w:szCs w:val="20"/>
              <w:lang w:eastAsia="sv-SE"/>
            </w:rPr>
            <w:t>1</w:t>
          </w:r>
        </w:p>
      </w:tc>
    </w:tr>
  </w:tbl>
  <w:p w14:paraId="4A74CD6F" w14:textId="61B65A88" w:rsidR="00FA57E4" w:rsidRPr="00D33656" w:rsidRDefault="00FA57E4" w:rsidP="00D05642">
    <w:pPr>
      <w:pStyle w:val="Sidhuvud"/>
      <w:tabs>
        <w:tab w:val="clear" w:pos="4536"/>
        <w:tab w:val="clear" w:pos="9072"/>
        <w:tab w:val="left" w:pos="29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7056B"/>
    <w:multiLevelType w:val="hybridMultilevel"/>
    <w:tmpl w:val="00E0FF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3714D"/>
    <w:multiLevelType w:val="hybridMultilevel"/>
    <w:tmpl w:val="812CDE02"/>
    <w:lvl w:ilvl="0" w:tplc="95F0BAB6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50FBD"/>
    <w:multiLevelType w:val="hybridMultilevel"/>
    <w:tmpl w:val="A4D4CC24"/>
    <w:lvl w:ilvl="0" w:tplc="0E74DA12">
      <w:start w:val="1"/>
      <w:numFmt w:val="decimal"/>
      <w:lvlText w:val="%1.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FE455"/>
    <w:multiLevelType w:val="hybridMultilevel"/>
    <w:tmpl w:val="4012829C"/>
    <w:lvl w:ilvl="0" w:tplc="3E629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4D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6AC4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A7D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8B2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F07D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54B2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10D8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409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43258"/>
    <w:multiLevelType w:val="hybridMultilevel"/>
    <w:tmpl w:val="1980C7A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5D0169"/>
    <w:multiLevelType w:val="hybridMultilevel"/>
    <w:tmpl w:val="8932B120"/>
    <w:lvl w:ilvl="0" w:tplc="041D000F">
      <w:start w:val="1"/>
      <w:numFmt w:val="decimal"/>
      <w:lvlText w:val="%1.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AC47BE5"/>
    <w:multiLevelType w:val="hybridMultilevel"/>
    <w:tmpl w:val="AF7E03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904392">
    <w:abstractNumId w:val="3"/>
  </w:num>
  <w:num w:numId="2" w16cid:durableId="1637756231">
    <w:abstractNumId w:val="6"/>
  </w:num>
  <w:num w:numId="3" w16cid:durableId="914515079">
    <w:abstractNumId w:val="0"/>
  </w:num>
  <w:num w:numId="4" w16cid:durableId="729773389">
    <w:abstractNumId w:val="2"/>
  </w:num>
  <w:num w:numId="5" w16cid:durableId="1485009636">
    <w:abstractNumId w:val="5"/>
  </w:num>
  <w:num w:numId="6" w16cid:durableId="846872812">
    <w:abstractNumId w:val="4"/>
  </w:num>
  <w:num w:numId="7" w16cid:durableId="174660962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9A8"/>
    <w:rsid w:val="000014A1"/>
    <w:rsid w:val="00001E75"/>
    <w:rsid w:val="00003461"/>
    <w:rsid w:val="00004EEB"/>
    <w:rsid w:val="00010464"/>
    <w:rsid w:val="0001145B"/>
    <w:rsid w:val="00014D45"/>
    <w:rsid w:val="00015C73"/>
    <w:rsid w:val="000168D2"/>
    <w:rsid w:val="00021A6E"/>
    <w:rsid w:val="0002488B"/>
    <w:rsid w:val="00025B15"/>
    <w:rsid w:val="000303F0"/>
    <w:rsid w:val="000309C1"/>
    <w:rsid w:val="000367A2"/>
    <w:rsid w:val="0004031D"/>
    <w:rsid w:val="000418D9"/>
    <w:rsid w:val="000449D8"/>
    <w:rsid w:val="00044E27"/>
    <w:rsid w:val="00045A5B"/>
    <w:rsid w:val="00045AB6"/>
    <w:rsid w:val="00047B0D"/>
    <w:rsid w:val="000500E7"/>
    <w:rsid w:val="00051B7B"/>
    <w:rsid w:val="00052C8F"/>
    <w:rsid w:val="0005412D"/>
    <w:rsid w:val="000546E2"/>
    <w:rsid w:val="00055E27"/>
    <w:rsid w:val="00057B18"/>
    <w:rsid w:val="000612A5"/>
    <w:rsid w:val="000642A2"/>
    <w:rsid w:val="000648E6"/>
    <w:rsid w:val="00067858"/>
    <w:rsid w:val="000702B0"/>
    <w:rsid w:val="000709B1"/>
    <w:rsid w:val="000742FD"/>
    <w:rsid w:val="00076599"/>
    <w:rsid w:val="0008032C"/>
    <w:rsid w:val="00084CD9"/>
    <w:rsid w:val="00084FC8"/>
    <w:rsid w:val="00085929"/>
    <w:rsid w:val="0008776D"/>
    <w:rsid w:val="000877F0"/>
    <w:rsid w:val="00090373"/>
    <w:rsid w:val="00094BDD"/>
    <w:rsid w:val="00096E0C"/>
    <w:rsid w:val="000A01A1"/>
    <w:rsid w:val="000A5584"/>
    <w:rsid w:val="000A604F"/>
    <w:rsid w:val="000A637D"/>
    <w:rsid w:val="000A661F"/>
    <w:rsid w:val="000A7A05"/>
    <w:rsid w:val="000B0AB2"/>
    <w:rsid w:val="000B1718"/>
    <w:rsid w:val="000B5479"/>
    <w:rsid w:val="000B7313"/>
    <w:rsid w:val="000C0579"/>
    <w:rsid w:val="000C1A4E"/>
    <w:rsid w:val="000C3850"/>
    <w:rsid w:val="000C5528"/>
    <w:rsid w:val="000C6C4D"/>
    <w:rsid w:val="000D27DC"/>
    <w:rsid w:val="000D38DE"/>
    <w:rsid w:val="000D3B2D"/>
    <w:rsid w:val="000D5E6A"/>
    <w:rsid w:val="000D65AD"/>
    <w:rsid w:val="000D66DE"/>
    <w:rsid w:val="000D7EA2"/>
    <w:rsid w:val="000E0312"/>
    <w:rsid w:val="000E37A2"/>
    <w:rsid w:val="000E4460"/>
    <w:rsid w:val="000E47E0"/>
    <w:rsid w:val="000E7972"/>
    <w:rsid w:val="000F01EB"/>
    <w:rsid w:val="000F0488"/>
    <w:rsid w:val="000F1F73"/>
    <w:rsid w:val="000F2C1E"/>
    <w:rsid w:val="000F3BF7"/>
    <w:rsid w:val="000F48A9"/>
    <w:rsid w:val="000F559D"/>
    <w:rsid w:val="000F6BAC"/>
    <w:rsid w:val="000F6F82"/>
    <w:rsid w:val="000F7DC6"/>
    <w:rsid w:val="0010025D"/>
    <w:rsid w:val="00113EA8"/>
    <w:rsid w:val="00116E25"/>
    <w:rsid w:val="0012030A"/>
    <w:rsid w:val="00121856"/>
    <w:rsid w:val="00125D05"/>
    <w:rsid w:val="00126E8F"/>
    <w:rsid w:val="00131802"/>
    <w:rsid w:val="00132D63"/>
    <w:rsid w:val="00133436"/>
    <w:rsid w:val="0013373F"/>
    <w:rsid w:val="001348D1"/>
    <w:rsid w:val="0014109F"/>
    <w:rsid w:val="00142DBB"/>
    <w:rsid w:val="001447BE"/>
    <w:rsid w:val="0014710A"/>
    <w:rsid w:val="001474B5"/>
    <w:rsid w:val="00151F2B"/>
    <w:rsid w:val="00152055"/>
    <w:rsid w:val="0015224D"/>
    <w:rsid w:val="00152821"/>
    <w:rsid w:val="0015404D"/>
    <w:rsid w:val="0015741F"/>
    <w:rsid w:val="0016094E"/>
    <w:rsid w:val="0016159F"/>
    <w:rsid w:val="0016177E"/>
    <w:rsid w:val="001624B7"/>
    <w:rsid w:val="0016597A"/>
    <w:rsid w:val="00166954"/>
    <w:rsid w:val="0016750D"/>
    <w:rsid w:val="001675BA"/>
    <w:rsid w:val="00167ED7"/>
    <w:rsid w:val="00170134"/>
    <w:rsid w:val="001706FC"/>
    <w:rsid w:val="00171C39"/>
    <w:rsid w:val="0017243B"/>
    <w:rsid w:val="00172503"/>
    <w:rsid w:val="001730AB"/>
    <w:rsid w:val="00175026"/>
    <w:rsid w:val="00177840"/>
    <w:rsid w:val="00181C22"/>
    <w:rsid w:val="001829E4"/>
    <w:rsid w:val="00183E8A"/>
    <w:rsid w:val="00183FED"/>
    <w:rsid w:val="001859BD"/>
    <w:rsid w:val="00185EFD"/>
    <w:rsid w:val="00187E5B"/>
    <w:rsid w:val="0019246C"/>
    <w:rsid w:val="001924EC"/>
    <w:rsid w:val="00192D96"/>
    <w:rsid w:val="0019381A"/>
    <w:rsid w:val="00194B3F"/>
    <w:rsid w:val="00195CAD"/>
    <w:rsid w:val="00195ED1"/>
    <w:rsid w:val="001967D9"/>
    <w:rsid w:val="001A0FA8"/>
    <w:rsid w:val="001A1DDC"/>
    <w:rsid w:val="001A249A"/>
    <w:rsid w:val="001A3071"/>
    <w:rsid w:val="001A310D"/>
    <w:rsid w:val="001A474D"/>
    <w:rsid w:val="001A623A"/>
    <w:rsid w:val="001A7DA9"/>
    <w:rsid w:val="001B0E14"/>
    <w:rsid w:val="001B41DB"/>
    <w:rsid w:val="001B442A"/>
    <w:rsid w:val="001B4A41"/>
    <w:rsid w:val="001B54F7"/>
    <w:rsid w:val="001B68D5"/>
    <w:rsid w:val="001B7B10"/>
    <w:rsid w:val="001B7D26"/>
    <w:rsid w:val="001C185D"/>
    <w:rsid w:val="001C2024"/>
    <w:rsid w:val="001C25BB"/>
    <w:rsid w:val="001C5EB8"/>
    <w:rsid w:val="001C6276"/>
    <w:rsid w:val="001C7A52"/>
    <w:rsid w:val="001D1F3C"/>
    <w:rsid w:val="001D23DC"/>
    <w:rsid w:val="001D2DB3"/>
    <w:rsid w:val="001D40A3"/>
    <w:rsid w:val="001D4142"/>
    <w:rsid w:val="001D5F61"/>
    <w:rsid w:val="001D647C"/>
    <w:rsid w:val="001D6D1D"/>
    <w:rsid w:val="001D7144"/>
    <w:rsid w:val="001D7E72"/>
    <w:rsid w:val="001E03DF"/>
    <w:rsid w:val="001E1A92"/>
    <w:rsid w:val="001E46DE"/>
    <w:rsid w:val="001F1702"/>
    <w:rsid w:val="001F1A75"/>
    <w:rsid w:val="001F2D34"/>
    <w:rsid w:val="001F6927"/>
    <w:rsid w:val="00202BD0"/>
    <w:rsid w:val="00204329"/>
    <w:rsid w:val="00204EE0"/>
    <w:rsid w:val="0020522D"/>
    <w:rsid w:val="0020669E"/>
    <w:rsid w:val="00206867"/>
    <w:rsid w:val="00206A90"/>
    <w:rsid w:val="00214A30"/>
    <w:rsid w:val="0021562C"/>
    <w:rsid w:val="00215804"/>
    <w:rsid w:val="00215C5D"/>
    <w:rsid w:val="00216506"/>
    <w:rsid w:val="00217AA8"/>
    <w:rsid w:val="00220E4D"/>
    <w:rsid w:val="0022125F"/>
    <w:rsid w:val="00223B8E"/>
    <w:rsid w:val="00224FE2"/>
    <w:rsid w:val="00226B47"/>
    <w:rsid w:val="00227EC5"/>
    <w:rsid w:val="00227F68"/>
    <w:rsid w:val="00233EE5"/>
    <w:rsid w:val="00235988"/>
    <w:rsid w:val="002405A4"/>
    <w:rsid w:val="00240D52"/>
    <w:rsid w:val="002413FB"/>
    <w:rsid w:val="00241BAD"/>
    <w:rsid w:val="002441C4"/>
    <w:rsid w:val="0024457A"/>
    <w:rsid w:val="00247460"/>
    <w:rsid w:val="00251053"/>
    <w:rsid w:val="0025405F"/>
    <w:rsid w:val="00254440"/>
    <w:rsid w:val="00254ED3"/>
    <w:rsid w:val="0026344D"/>
    <w:rsid w:val="002642B3"/>
    <w:rsid w:val="00264314"/>
    <w:rsid w:val="00265EC7"/>
    <w:rsid w:val="00266FB7"/>
    <w:rsid w:val="00273739"/>
    <w:rsid w:val="00273A63"/>
    <w:rsid w:val="00274189"/>
    <w:rsid w:val="00276B6A"/>
    <w:rsid w:val="0028098D"/>
    <w:rsid w:val="00280CD2"/>
    <w:rsid w:val="00282317"/>
    <w:rsid w:val="00283F56"/>
    <w:rsid w:val="00285E95"/>
    <w:rsid w:val="00286888"/>
    <w:rsid w:val="00290C8A"/>
    <w:rsid w:val="00291765"/>
    <w:rsid w:val="002930DB"/>
    <w:rsid w:val="00293455"/>
    <w:rsid w:val="00295E73"/>
    <w:rsid w:val="002965E5"/>
    <w:rsid w:val="00296AD0"/>
    <w:rsid w:val="00296EF6"/>
    <w:rsid w:val="002A0D4D"/>
    <w:rsid w:val="002A145D"/>
    <w:rsid w:val="002A1584"/>
    <w:rsid w:val="002A23BB"/>
    <w:rsid w:val="002A3A9C"/>
    <w:rsid w:val="002A3EA6"/>
    <w:rsid w:val="002B366C"/>
    <w:rsid w:val="002B75FD"/>
    <w:rsid w:val="002B7D79"/>
    <w:rsid w:val="002C0E62"/>
    <w:rsid w:val="002C3BD1"/>
    <w:rsid w:val="002C647C"/>
    <w:rsid w:val="002D06AF"/>
    <w:rsid w:val="002D1AB2"/>
    <w:rsid w:val="002D1B37"/>
    <w:rsid w:val="002D3374"/>
    <w:rsid w:val="002D471A"/>
    <w:rsid w:val="002E1D68"/>
    <w:rsid w:val="002E27F5"/>
    <w:rsid w:val="002E59A1"/>
    <w:rsid w:val="002E6D99"/>
    <w:rsid w:val="002F1C4C"/>
    <w:rsid w:val="002F2418"/>
    <w:rsid w:val="002F2637"/>
    <w:rsid w:val="002F29B7"/>
    <w:rsid w:val="002F2E56"/>
    <w:rsid w:val="002F37D1"/>
    <w:rsid w:val="002F48B0"/>
    <w:rsid w:val="002F4B2B"/>
    <w:rsid w:val="00300C72"/>
    <w:rsid w:val="003013CB"/>
    <w:rsid w:val="00302B18"/>
    <w:rsid w:val="00304313"/>
    <w:rsid w:val="00304CED"/>
    <w:rsid w:val="00310B8D"/>
    <w:rsid w:val="0031278E"/>
    <w:rsid w:val="00313F3C"/>
    <w:rsid w:val="003154CA"/>
    <w:rsid w:val="00315DFC"/>
    <w:rsid w:val="003171CC"/>
    <w:rsid w:val="00321CEB"/>
    <w:rsid w:val="003246B1"/>
    <w:rsid w:val="00326A77"/>
    <w:rsid w:val="0033078E"/>
    <w:rsid w:val="00330C9B"/>
    <w:rsid w:val="003336A6"/>
    <w:rsid w:val="00333CDC"/>
    <w:rsid w:val="00333E68"/>
    <w:rsid w:val="0033421D"/>
    <w:rsid w:val="003353D5"/>
    <w:rsid w:val="00335FED"/>
    <w:rsid w:val="00336556"/>
    <w:rsid w:val="003432DE"/>
    <w:rsid w:val="00343E40"/>
    <w:rsid w:val="003442E6"/>
    <w:rsid w:val="0034629E"/>
    <w:rsid w:val="00352720"/>
    <w:rsid w:val="0035491F"/>
    <w:rsid w:val="0035630B"/>
    <w:rsid w:val="00357A75"/>
    <w:rsid w:val="00360606"/>
    <w:rsid w:val="00372E3B"/>
    <w:rsid w:val="00372F50"/>
    <w:rsid w:val="00373E53"/>
    <w:rsid w:val="003743B0"/>
    <w:rsid w:val="003744C3"/>
    <w:rsid w:val="00374820"/>
    <w:rsid w:val="0037706A"/>
    <w:rsid w:val="003779EE"/>
    <w:rsid w:val="00382E4B"/>
    <w:rsid w:val="00385F5C"/>
    <w:rsid w:val="0039211E"/>
    <w:rsid w:val="003942A1"/>
    <w:rsid w:val="003A1DA4"/>
    <w:rsid w:val="003A3296"/>
    <w:rsid w:val="003A338B"/>
    <w:rsid w:val="003A3DE9"/>
    <w:rsid w:val="003A677D"/>
    <w:rsid w:val="003A6D9F"/>
    <w:rsid w:val="003A6E2B"/>
    <w:rsid w:val="003B0392"/>
    <w:rsid w:val="003B1B08"/>
    <w:rsid w:val="003B26A3"/>
    <w:rsid w:val="003B2DB6"/>
    <w:rsid w:val="003B323A"/>
    <w:rsid w:val="003B3FBE"/>
    <w:rsid w:val="003B600E"/>
    <w:rsid w:val="003B623A"/>
    <w:rsid w:val="003B78FE"/>
    <w:rsid w:val="003C1F94"/>
    <w:rsid w:val="003C349F"/>
    <w:rsid w:val="003D0BAA"/>
    <w:rsid w:val="003D42AA"/>
    <w:rsid w:val="003D46EF"/>
    <w:rsid w:val="003D48E5"/>
    <w:rsid w:val="003D5856"/>
    <w:rsid w:val="003D7C48"/>
    <w:rsid w:val="003E2FC5"/>
    <w:rsid w:val="003E3002"/>
    <w:rsid w:val="003E36A0"/>
    <w:rsid w:val="003E3BF7"/>
    <w:rsid w:val="003E5297"/>
    <w:rsid w:val="003E58C2"/>
    <w:rsid w:val="003E71BC"/>
    <w:rsid w:val="003E7A4B"/>
    <w:rsid w:val="003F0070"/>
    <w:rsid w:val="003F1911"/>
    <w:rsid w:val="003F605D"/>
    <w:rsid w:val="003F62E3"/>
    <w:rsid w:val="0040009E"/>
    <w:rsid w:val="00402585"/>
    <w:rsid w:val="00403216"/>
    <w:rsid w:val="00403693"/>
    <w:rsid w:val="00407128"/>
    <w:rsid w:val="00407AEB"/>
    <w:rsid w:val="004178FB"/>
    <w:rsid w:val="00420204"/>
    <w:rsid w:val="0042586F"/>
    <w:rsid w:val="004269F0"/>
    <w:rsid w:val="0042709A"/>
    <w:rsid w:val="004329CB"/>
    <w:rsid w:val="00434ED2"/>
    <w:rsid w:val="00435693"/>
    <w:rsid w:val="00441939"/>
    <w:rsid w:val="0044327E"/>
    <w:rsid w:val="0044538B"/>
    <w:rsid w:val="004528D5"/>
    <w:rsid w:val="00453589"/>
    <w:rsid w:val="00456104"/>
    <w:rsid w:val="00456341"/>
    <w:rsid w:val="00457AF6"/>
    <w:rsid w:val="00460747"/>
    <w:rsid w:val="0046256E"/>
    <w:rsid w:val="00464962"/>
    <w:rsid w:val="004655C2"/>
    <w:rsid w:val="00466B4F"/>
    <w:rsid w:val="00466EA2"/>
    <w:rsid w:val="00467571"/>
    <w:rsid w:val="00470F58"/>
    <w:rsid w:val="00471C4B"/>
    <w:rsid w:val="004727F6"/>
    <w:rsid w:val="00472A8A"/>
    <w:rsid w:val="004749BD"/>
    <w:rsid w:val="00474EDD"/>
    <w:rsid w:val="00481960"/>
    <w:rsid w:val="004825E1"/>
    <w:rsid w:val="00482619"/>
    <w:rsid w:val="00484221"/>
    <w:rsid w:val="00496EB7"/>
    <w:rsid w:val="004A3CF0"/>
    <w:rsid w:val="004A561E"/>
    <w:rsid w:val="004A65E7"/>
    <w:rsid w:val="004A6604"/>
    <w:rsid w:val="004B00E7"/>
    <w:rsid w:val="004B01EF"/>
    <w:rsid w:val="004B2D05"/>
    <w:rsid w:val="004B4DB3"/>
    <w:rsid w:val="004B62F1"/>
    <w:rsid w:val="004C11FA"/>
    <w:rsid w:val="004C1DB7"/>
    <w:rsid w:val="004C41A6"/>
    <w:rsid w:val="004C449C"/>
    <w:rsid w:val="004C53FF"/>
    <w:rsid w:val="004C6BFE"/>
    <w:rsid w:val="004D1F00"/>
    <w:rsid w:val="004D2EE8"/>
    <w:rsid w:val="004D3FAC"/>
    <w:rsid w:val="004D4029"/>
    <w:rsid w:val="004D4D2C"/>
    <w:rsid w:val="004D588C"/>
    <w:rsid w:val="004D71D7"/>
    <w:rsid w:val="004D71E5"/>
    <w:rsid w:val="004E00F8"/>
    <w:rsid w:val="004E0EE2"/>
    <w:rsid w:val="004E1516"/>
    <w:rsid w:val="004E296C"/>
    <w:rsid w:val="004E39C6"/>
    <w:rsid w:val="004E539C"/>
    <w:rsid w:val="004F1657"/>
    <w:rsid w:val="004F21F7"/>
    <w:rsid w:val="004F48F1"/>
    <w:rsid w:val="004F5334"/>
    <w:rsid w:val="004F6B64"/>
    <w:rsid w:val="004F6BAB"/>
    <w:rsid w:val="004F7921"/>
    <w:rsid w:val="00500E5A"/>
    <w:rsid w:val="0050217F"/>
    <w:rsid w:val="00502565"/>
    <w:rsid w:val="00503FAC"/>
    <w:rsid w:val="00507244"/>
    <w:rsid w:val="00507D6F"/>
    <w:rsid w:val="00510682"/>
    <w:rsid w:val="00517BFC"/>
    <w:rsid w:val="00520C32"/>
    <w:rsid w:val="0052197D"/>
    <w:rsid w:val="005219A9"/>
    <w:rsid w:val="00526FA9"/>
    <w:rsid w:val="0053013C"/>
    <w:rsid w:val="00530701"/>
    <w:rsid w:val="00530800"/>
    <w:rsid w:val="0053236C"/>
    <w:rsid w:val="00532944"/>
    <w:rsid w:val="00533F91"/>
    <w:rsid w:val="0054098C"/>
    <w:rsid w:val="005421A5"/>
    <w:rsid w:val="005432A6"/>
    <w:rsid w:val="005467F1"/>
    <w:rsid w:val="00550385"/>
    <w:rsid w:val="00550858"/>
    <w:rsid w:val="00550F78"/>
    <w:rsid w:val="00552354"/>
    <w:rsid w:val="00552B78"/>
    <w:rsid w:val="00553408"/>
    <w:rsid w:val="00554F51"/>
    <w:rsid w:val="005559BE"/>
    <w:rsid w:val="00573DDB"/>
    <w:rsid w:val="005746F7"/>
    <w:rsid w:val="00575616"/>
    <w:rsid w:val="0057783D"/>
    <w:rsid w:val="0058002D"/>
    <w:rsid w:val="00580815"/>
    <w:rsid w:val="00580A02"/>
    <w:rsid w:val="0058305F"/>
    <w:rsid w:val="00585C87"/>
    <w:rsid w:val="00586468"/>
    <w:rsid w:val="005878FF"/>
    <w:rsid w:val="00587A26"/>
    <w:rsid w:val="005915A7"/>
    <w:rsid w:val="005945A8"/>
    <w:rsid w:val="00597D5F"/>
    <w:rsid w:val="005A173B"/>
    <w:rsid w:val="005A312A"/>
    <w:rsid w:val="005A315D"/>
    <w:rsid w:val="005B05B0"/>
    <w:rsid w:val="005B2E40"/>
    <w:rsid w:val="005B41FD"/>
    <w:rsid w:val="005B48B2"/>
    <w:rsid w:val="005B4E67"/>
    <w:rsid w:val="005B66F3"/>
    <w:rsid w:val="005B7115"/>
    <w:rsid w:val="005B765D"/>
    <w:rsid w:val="005C059F"/>
    <w:rsid w:val="005D7801"/>
    <w:rsid w:val="005E1A68"/>
    <w:rsid w:val="005E2C19"/>
    <w:rsid w:val="005E3EE7"/>
    <w:rsid w:val="005E4303"/>
    <w:rsid w:val="005E568F"/>
    <w:rsid w:val="005E66AA"/>
    <w:rsid w:val="005E6C37"/>
    <w:rsid w:val="005E728D"/>
    <w:rsid w:val="005F0073"/>
    <w:rsid w:val="005F0D6D"/>
    <w:rsid w:val="005F0EC3"/>
    <w:rsid w:val="005F1047"/>
    <w:rsid w:val="0060074A"/>
    <w:rsid w:val="00604D41"/>
    <w:rsid w:val="0061020F"/>
    <w:rsid w:val="00610944"/>
    <w:rsid w:val="00610973"/>
    <w:rsid w:val="00612357"/>
    <w:rsid w:val="00613E8E"/>
    <w:rsid w:val="006149BB"/>
    <w:rsid w:val="00615839"/>
    <w:rsid w:val="00620068"/>
    <w:rsid w:val="006200C0"/>
    <w:rsid w:val="00620377"/>
    <w:rsid w:val="006213AF"/>
    <w:rsid w:val="00624E54"/>
    <w:rsid w:val="00626EF0"/>
    <w:rsid w:val="0062745C"/>
    <w:rsid w:val="00630B81"/>
    <w:rsid w:val="00631595"/>
    <w:rsid w:val="00631F3B"/>
    <w:rsid w:val="006333E4"/>
    <w:rsid w:val="0063455C"/>
    <w:rsid w:val="00637588"/>
    <w:rsid w:val="00640884"/>
    <w:rsid w:val="006472C7"/>
    <w:rsid w:val="00650CCE"/>
    <w:rsid w:val="006524CD"/>
    <w:rsid w:val="006528E6"/>
    <w:rsid w:val="00653247"/>
    <w:rsid w:val="006533EB"/>
    <w:rsid w:val="00654495"/>
    <w:rsid w:val="00655E96"/>
    <w:rsid w:val="00656625"/>
    <w:rsid w:val="00660F06"/>
    <w:rsid w:val="00662C52"/>
    <w:rsid w:val="00663A62"/>
    <w:rsid w:val="00663FE2"/>
    <w:rsid w:val="006642D7"/>
    <w:rsid w:val="006643CD"/>
    <w:rsid w:val="006653BD"/>
    <w:rsid w:val="00665773"/>
    <w:rsid w:val="006660B5"/>
    <w:rsid w:val="00667EB8"/>
    <w:rsid w:val="0067004D"/>
    <w:rsid w:val="00670E1C"/>
    <w:rsid w:val="00670E62"/>
    <w:rsid w:val="00671BE2"/>
    <w:rsid w:val="0067200D"/>
    <w:rsid w:val="00673B16"/>
    <w:rsid w:val="00673F6F"/>
    <w:rsid w:val="00674B66"/>
    <w:rsid w:val="0067775C"/>
    <w:rsid w:val="00680938"/>
    <w:rsid w:val="006809AE"/>
    <w:rsid w:val="0068108A"/>
    <w:rsid w:val="006832D2"/>
    <w:rsid w:val="00687DC0"/>
    <w:rsid w:val="00690AF3"/>
    <w:rsid w:val="006929FE"/>
    <w:rsid w:val="00694867"/>
    <w:rsid w:val="006A0F15"/>
    <w:rsid w:val="006A7A2E"/>
    <w:rsid w:val="006B1319"/>
    <w:rsid w:val="006B49A8"/>
    <w:rsid w:val="006B5F53"/>
    <w:rsid w:val="006B61DB"/>
    <w:rsid w:val="006B7200"/>
    <w:rsid w:val="006B73A4"/>
    <w:rsid w:val="006B7D9E"/>
    <w:rsid w:val="006C0D76"/>
    <w:rsid w:val="006D0382"/>
    <w:rsid w:val="006D2DC3"/>
    <w:rsid w:val="006D4B09"/>
    <w:rsid w:val="006D75F8"/>
    <w:rsid w:val="006E0192"/>
    <w:rsid w:val="006E028D"/>
    <w:rsid w:val="006E198F"/>
    <w:rsid w:val="006E2420"/>
    <w:rsid w:val="006E4959"/>
    <w:rsid w:val="006E5B09"/>
    <w:rsid w:val="006E670C"/>
    <w:rsid w:val="006E6D2A"/>
    <w:rsid w:val="006F0F95"/>
    <w:rsid w:val="006F166B"/>
    <w:rsid w:val="006F2295"/>
    <w:rsid w:val="006F3308"/>
    <w:rsid w:val="006F3634"/>
    <w:rsid w:val="006F4869"/>
    <w:rsid w:val="006F49BC"/>
    <w:rsid w:val="006F4C5E"/>
    <w:rsid w:val="00700FD9"/>
    <w:rsid w:val="00705FE2"/>
    <w:rsid w:val="0070604C"/>
    <w:rsid w:val="00710B84"/>
    <w:rsid w:val="007119AF"/>
    <w:rsid w:val="007127CD"/>
    <w:rsid w:val="00712E1C"/>
    <w:rsid w:val="00713C6F"/>
    <w:rsid w:val="007228EA"/>
    <w:rsid w:val="00723689"/>
    <w:rsid w:val="007337F2"/>
    <w:rsid w:val="00735905"/>
    <w:rsid w:val="00742C7F"/>
    <w:rsid w:val="00743DAB"/>
    <w:rsid w:val="007443ED"/>
    <w:rsid w:val="007448EF"/>
    <w:rsid w:val="0074595B"/>
    <w:rsid w:val="00745A36"/>
    <w:rsid w:val="00746796"/>
    <w:rsid w:val="00747186"/>
    <w:rsid w:val="00747531"/>
    <w:rsid w:val="007514AC"/>
    <w:rsid w:val="0075314A"/>
    <w:rsid w:val="00753BBD"/>
    <w:rsid w:val="00753FB7"/>
    <w:rsid w:val="00754C9F"/>
    <w:rsid w:val="007606AE"/>
    <w:rsid w:val="00761594"/>
    <w:rsid w:val="00761B8E"/>
    <w:rsid w:val="0076465B"/>
    <w:rsid w:val="00765B6C"/>
    <w:rsid w:val="00767FBC"/>
    <w:rsid w:val="00771D40"/>
    <w:rsid w:val="00771D77"/>
    <w:rsid w:val="007777BE"/>
    <w:rsid w:val="00785BFE"/>
    <w:rsid w:val="007866DE"/>
    <w:rsid w:val="00786AC3"/>
    <w:rsid w:val="00791E28"/>
    <w:rsid w:val="00792F5C"/>
    <w:rsid w:val="007952FC"/>
    <w:rsid w:val="00795C13"/>
    <w:rsid w:val="00795FD0"/>
    <w:rsid w:val="007A1749"/>
    <w:rsid w:val="007A1EEB"/>
    <w:rsid w:val="007A4182"/>
    <w:rsid w:val="007A79A4"/>
    <w:rsid w:val="007A7D20"/>
    <w:rsid w:val="007B074C"/>
    <w:rsid w:val="007B12C7"/>
    <w:rsid w:val="007B237A"/>
    <w:rsid w:val="007B27E5"/>
    <w:rsid w:val="007B2E39"/>
    <w:rsid w:val="007B3EA5"/>
    <w:rsid w:val="007B5B7F"/>
    <w:rsid w:val="007B5E2C"/>
    <w:rsid w:val="007B5F1A"/>
    <w:rsid w:val="007B6E86"/>
    <w:rsid w:val="007C15D7"/>
    <w:rsid w:val="007C343C"/>
    <w:rsid w:val="007C5D3C"/>
    <w:rsid w:val="007C6115"/>
    <w:rsid w:val="007D2613"/>
    <w:rsid w:val="007D3C03"/>
    <w:rsid w:val="007E069E"/>
    <w:rsid w:val="007E1312"/>
    <w:rsid w:val="007E1700"/>
    <w:rsid w:val="007E557F"/>
    <w:rsid w:val="007E6995"/>
    <w:rsid w:val="007E6B74"/>
    <w:rsid w:val="007F01E3"/>
    <w:rsid w:val="007F036B"/>
    <w:rsid w:val="007F03E5"/>
    <w:rsid w:val="007F0B7B"/>
    <w:rsid w:val="007F21E0"/>
    <w:rsid w:val="007F2DA8"/>
    <w:rsid w:val="007F681D"/>
    <w:rsid w:val="00803173"/>
    <w:rsid w:val="0080319A"/>
    <w:rsid w:val="00803D31"/>
    <w:rsid w:val="00810281"/>
    <w:rsid w:val="00811173"/>
    <w:rsid w:val="0081285F"/>
    <w:rsid w:val="00816882"/>
    <w:rsid w:val="00817E6F"/>
    <w:rsid w:val="0082126D"/>
    <w:rsid w:val="00823401"/>
    <w:rsid w:val="008255C4"/>
    <w:rsid w:val="00827321"/>
    <w:rsid w:val="00827504"/>
    <w:rsid w:val="00827BFD"/>
    <w:rsid w:val="008337DE"/>
    <w:rsid w:val="008343BB"/>
    <w:rsid w:val="00837721"/>
    <w:rsid w:val="00837ABB"/>
    <w:rsid w:val="00840045"/>
    <w:rsid w:val="00841938"/>
    <w:rsid w:val="008419ED"/>
    <w:rsid w:val="00842EB6"/>
    <w:rsid w:val="00843F7B"/>
    <w:rsid w:val="0084542F"/>
    <w:rsid w:val="0084556C"/>
    <w:rsid w:val="0084679B"/>
    <w:rsid w:val="00847D73"/>
    <w:rsid w:val="008537B3"/>
    <w:rsid w:val="0085525C"/>
    <w:rsid w:val="00855761"/>
    <w:rsid w:val="00855A46"/>
    <w:rsid w:val="00856331"/>
    <w:rsid w:val="00857762"/>
    <w:rsid w:val="00860087"/>
    <w:rsid w:val="00860EE4"/>
    <w:rsid w:val="008618F6"/>
    <w:rsid w:val="008632D7"/>
    <w:rsid w:val="0086430E"/>
    <w:rsid w:val="00864BAF"/>
    <w:rsid w:val="00865B5C"/>
    <w:rsid w:val="008663AF"/>
    <w:rsid w:val="0086790C"/>
    <w:rsid w:val="00873849"/>
    <w:rsid w:val="00882590"/>
    <w:rsid w:val="008872F6"/>
    <w:rsid w:val="00887C7D"/>
    <w:rsid w:val="00890739"/>
    <w:rsid w:val="00892D56"/>
    <w:rsid w:val="00894667"/>
    <w:rsid w:val="008952B5"/>
    <w:rsid w:val="00895D52"/>
    <w:rsid w:val="00895E1B"/>
    <w:rsid w:val="008A40D8"/>
    <w:rsid w:val="008A5E45"/>
    <w:rsid w:val="008A661F"/>
    <w:rsid w:val="008B52B0"/>
    <w:rsid w:val="008B7776"/>
    <w:rsid w:val="008C147E"/>
    <w:rsid w:val="008C3218"/>
    <w:rsid w:val="008C336B"/>
    <w:rsid w:val="008C44C7"/>
    <w:rsid w:val="008C54A1"/>
    <w:rsid w:val="008C55AE"/>
    <w:rsid w:val="008D06F3"/>
    <w:rsid w:val="008D1BA5"/>
    <w:rsid w:val="008D725F"/>
    <w:rsid w:val="008E3310"/>
    <w:rsid w:val="008F03B1"/>
    <w:rsid w:val="008F20DB"/>
    <w:rsid w:val="008F31C8"/>
    <w:rsid w:val="008F3257"/>
    <w:rsid w:val="008F4AE8"/>
    <w:rsid w:val="00903A52"/>
    <w:rsid w:val="009045A5"/>
    <w:rsid w:val="009061A1"/>
    <w:rsid w:val="00907049"/>
    <w:rsid w:val="00910169"/>
    <w:rsid w:val="00910186"/>
    <w:rsid w:val="009103CC"/>
    <w:rsid w:val="00911D62"/>
    <w:rsid w:val="00912E92"/>
    <w:rsid w:val="00913C41"/>
    <w:rsid w:val="0091419C"/>
    <w:rsid w:val="00920593"/>
    <w:rsid w:val="00923572"/>
    <w:rsid w:val="0093085A"/>
    <w:rsid w:val="009325EE"/>
    <w:rsid w:val="00932F70"/>
    <w:rsid w:val="00942BCC"/>
    <w:rsid w:val="00946AA7"/>
    <w:rsid w:val="009507BC"/>
    <w:rsid w:val="00951D15"/>
    <w:rsid w:val="00952996"/>
    <w:rsid w:val="009531BA"/>
    <w:rsid w:val="0095435B"/>
    <w:rsid w:val="009563D3"/>
    <w:rsid w:val="00956B07"/>
    <w:rsid w:val="009613A5"/>
    <w:rsid w:val="00965BCC"/>
    <w:rsid w:val="00965C5F"/>
    <w:rsid w:val="00970C48"/>
    <w:rsid w:val="00971F9C"/>
    <w:rsid w:val="00974477"/>
    <w:rsid w:val="0097790C"/>
    <w:rsid w:val="00977E28"/>
    <w:rsid w:val="00981BF5"/>
    <w:rsid w:val="0098331E"/>
    <w:rsid w:val="009852DB"/>
    <w:rsid w:val="00985FAB"/>
    <w:rsid w:val="009922E3"/>
    <w:rsid w:val="009932EE"/>
    <w:rsid w:val="009933F9"/>
    <w:rsid w:val="00994EFE"/>
    <w:rsid w:val="00996160"/>
    <w:rsid w:val="00996F54"/>
    <w:rsid w:val="009975BC"/>
    <w:rsid w:val="009B4153"/>
    <w:rsid w:val="009B5ABF"/>
    <w:rsid w:val="009B6049"/>
    <w:rsid w:val="009C2C73"/>
    <w:rsid w:val="009C5F04"/>
    <w:rsid w:val="009D2BEC"/>
    <w:rsid w:val="009D358E"/>
    <w:rsid w:val="009D3619"/>
    <w:rsid w:val="009D3660"/>
    <w:rsid w:val="009D5994"/>
    <w:rsid w:val="009E0B48"/>
    <w:rsid w:val="009E3643"/>
    <w:rsid w:val="009E429A"/>
    <w:rsid w:val="009E4992"/>
    <w:rsid w:val="009E5E5D"/>
    <w:rsid w:val="009E5F12"/>
    <w:rsid w:val="009E6B03"/>
    <w:rsid w:val="009E6B46"/>
    <w:rsid w:val="009F09DB"/>
    <w:rsid w:val="009F1595"/>
    <w:rsid w:val="009F159B"/>
    <w:rsid w:val="009F439D"/>
    <w:rsid w:val="009F693E"/>
    <w:rsid w:val="00A0346F"/>
    <w:rsid w:val="00A0586F"/>
    <w:rsid w:val="00A05C87"/>
    <w:rsid w:val="00A1059C"/>
    <w:rsid w:val="00A11E29"/>
    <w:rsid w:val="00A125D1"/>
    <w:rsid w:val="00A12F94"/>
    <w:rsid w:val="00A14494"/>
    <w:rsid w:val="00A150C4"/>
    <w:rsid w:val="00A15D7B"/>
    <w:rsid w:val="00A178EA"/>
    <w:rsid w:val="00A17B3E"/>
    <w:rsid w:val="00A20DB4"/>
    <w:rsid w:val="00A22973"/>
    <w:rsid w:val="00A26371"/>
    <w:rsid w:val="00A3023F"/>
    <w:rsid w:val="00A31082"/>
    <w:rsid w:val="00A3108C"/>
    <w:rsid w:val="00A31807"/>
    <w:rsid w:val="00A32675"/>
    <w:rsid w:val="00A33775"/>
    <w:rsid w:val="00A34AC8"/>
    <w:rsid w:val="00A36BC4"/>
    <w:rsid w:val="00A40CB3"/>
    <w:rsid w:val="00A44A91"/>
    <w:rsid w:val="00A47A2E"/>
    <w:rsid w:val="00A50610"/>
    <w:rsid w:val="00A50CCA"/>
    <w:rsid w:val="00A53D0C"/>
    <w:rsid w:val="00A57D1D"/>
    <w:rsid w:val="00A57F87"/>
    <w:rsid w:val="00A63BCD"/>
    <w:rsid w:val="00A6455C"/>
    <w:rsid w:val="00A6494D"/>
    <w:rsid w:val="00A6496C"/>
    <w:rsid w:val="00A654BD"/>
    <w:rsid w:val="00A7391D"/>
    <w:rsid w:val="00A76D69"/>
    <w:rsid w:val="00A80865"/>
    <w:rsid w:val="00A80D8F"/>
    <w:rsid w:val="00A81E6B"/>
    <w:rsid w:val="00A824CF"/>
    <w:rsid w:val="00A83BDA"/>
    <w:rsid w:val="00A93B51"/>
    <w:rsid w:val="00A96BC8"/>
    <w:rsid w:val="00AA0ABB"/>
    <w:rsid w:val="00AB1335"/>
    <w:rsid w:val="00AB2045"/>
    <w:rsid w:val="00AB3D4B"/>
    <w:rsid w:val="00AB47DB"/>
    <w:rsid w:val="00AB4DB0"/>
    <w:rsid w:val="00AB5A43"/>
    <w:rsid w:val="00AB732F"/>
    <w:rsid w:val="00AB7E6C"/>
    <w:rsid w:val="00AC1EAD"/>
    <w:rsid w:val="00AC2162"/>
    <w:rsid w:val="00AC35DD"/>
    <w:rsid w:val="00AC6ED4"/>
    <w:rsid w:val="00AD2527"/>
    <w:rsid w:val="00AD3BBD"/>
    <w:rsid w:val="00AD3CF3"/>
    <w:rsid w:val="00AD6205"/>
    <w:rsid w:val="00AD6675"/>
    <w:rsid w:val="00AD7252"/>
    <w:rsid w:val="00AD767F"/>
    <w:rsid w:val="00AD7C52"/>
    <w:rsid w:val="00AE15F5"/>
    <w:rsid w:val="00AE57E7"/>
    <w:rsid w:val="00AE7372"/>
    <w:rsid w:val="00AF22CE"/>
    <w:rsid w:val="00AF377D"/>
    <w:rsid w:val="00AF6E34"/>
    <w:rsid w:val="00B0156E"/>
    <w:rsid w:val="00B02BE9"/>
    <w:rsid w:val="00B1421C"/>
    <w:rsid w:val="00B15F34"/>
    <w:rsid w:val="00B20D01"/>
    <w:rsid w:val="00B22556"/>
    <w:rsid w:val="00B2274F"/>
    <w:rsid w:val="00B22D1E"/>
    <w:rsid w:val="00B230F7"/>
    <w:rsid w:val="00B23578"/>
    <w:rsid w:val="00B27C77"/>
    <w:rsid w:val="00B3005F"/>
    <w:rsid w:val="00B32559"/>
    <w:rsid w:val="00B411AA"/>
    <w:rsid w:val="00B429F6"/>
    <w:rsid w:val="00B42A03"/>
    <w:rsid w:val="00B471B6"/>
    <w:rsid w:val="00B55A17"/>
    <w:rsid w:val="00B616A3"/>
    <w:rsid w:val="00B643D6"/>
    <w:rsid w:val="00B67D35"/>
    <w:rsid w:val="00B70164"/>
    <w:rsid w:val="00B71C9E"/>
    <w:rsid w:val="00B77288"/>
    <w:rsid w:val="00B811EA"/>
    <w:rsid w:val="00B82A37"/>
    <w:rsid w:val="00B8430F"/>
    <w:rsid w:val="00B86723"/>
    <w:rsid w:val="00B917E6"/>
    <w:rsid w:val="00B94993"/>
    <w:rsid w:val="00B97467"/>
    <w:rsid w:val="00BA2183"/>
    <w:rsid w:val="00BA3D53"/>
    <w:rsid w:val="00BA57A2"/>
    <w:rsid w:val="00BA58E2"/>
    <w:rsid w:val="00BA6432"/>
    <w:rsid w:val="00BA7F3D"/>
    <w:rsid w:val="00BB277C"/>
    <w:rsid w:val="00BB3281"/>
    <w:rsid w:val="00BB4B19"/>
    <w:rsid w:val="00BB5218"/>
    <w:rsid w:val="00BC0778"/>
    <w:rsid w:val="00BC0E03"/>
    <w:rsid w:val="00BC1839"/>
    <w:rsid w:val="00BC2CF9"/>
    <w:rsid w:val="00BC75EA"/>
    <w:rsid w:val="00BD29A1"/>
    <w:rsid w:val="00BD47CF"/>
    <w:rsid w:val="00BE309F"/>
    <w:rsid w:val="00BE44DE"/>
    <w:rsid w:val="00BE4C87"/>
    <w:rsid w:val="00BE5BCD"/>
    <w:rsid w:val="00BE5E54"/>
    <w:rsid w:val="00BE6040"/>
    <w:rsid w:val="00BF13E2"/>
    <w:rsid w:val="00BF2BE8"/>
    <w:rsid w:val="00BF2D1E"/>
    <w:rsid w:val="00BF666E"/>
    <w:rsid w:val="00C03819"/>
    <w:rsid w:val="00C04DBD"/>
    <w:rsid w:val="00C05B58"/>
    <w:rsid w:val="00C06158"/>
    <w:rsid w:val="00C12427"/>
    <w:rsid w:val="00C138E7"/>
    <w:rsid w:val="00C17F18"/>
    <w:rsid w:val="00C219A4"/>
    <w:rsid w:val="00C241DC"/>
    <w:rsid w:val="00C2666A"/>
    <w:rsid w:val="00C26ADD"/>
    <w:rsid w:val="00C26C40"/>
    <w:rsid w:val="00C31470"/>
    <w:rsid w:val="00C324CA"/>
    <w:rsid w:val="00C36D77"/>
    <w:rsid w:val="00C44C23"/>
    <w:rsid w:val="00C46549"/>
    <w:rsid w:val="00C46817"/>
    <w:rsid w:val="00C50A2A"/>
    <w:rsid w:val="00C51CE7"/>
    <w:rsid w:val="00C52558"/>
    <w:rsid w:val="00C539F8"/>
    <w:rsid w:val="00C54BFC"/>
    <w:rsid w:val="00C5705E"/>
    <w:rsid w:val="00C6174D"/>
    <w:rsid w:val="00C61B38"/>
    <w:rsid w:val="00C62DE0"/>
    <w:rsid w:val="00C64DAF"/>
    <w:rsid w:val="00C66478"/>
    <w:rsid w:val="00C67C10"/>
    <w:rsid w:val="00C72222"/>
    <w:rsid w:val="00C72C81"/>
    <w:rsid w:val="00C73564"/>
    <w:rsid w:val="00C80169"/>
    <w:rsid w:val="00C80DF3"/>
    <w:rsid w:val="00C80ED4"/>
    <w:rsid w:val="00C80F36"/>
    <w:rsid w:val="00C82632"/>
    <w:rsid w:val="00C82CF3"/>
    <w:rsid w:val="00C83904"/>
    <w:rsid w:val="00C83F36"/>
    <w:rsid w:val="00C846B9"/>
    <w:rsid w:val="00C84936"/>
    <w:rsid w:val="00C84C1B"/>
    <w:rsid w:val="00C84C39"/>
    <w:rsid w:val="00C860C9"/>
    <w:rsid w:val="00C872CE"/>
    <w:rsid w:val="00C8786C"/>
    <w:rsid w:val="00C90325"/>
    <w:rsid w:val="00C9659D"/>
    <w:rsid w:val="00C97D31"/>
    <w:rsid w:val="00CA089B"/>
    <w:rsid w:val="00CA0FE6"/>
    <w:rsid w:val="00CA41A8"/>
    <w:rsid w:val="00CA4928"/>
    <w:rsid w:val="00CA723E"/>
    <w:rsid w:val="00CA7992"/>
    <w:rsid w:val="00CA7B21"/>
    <w:rsid w:val="00CB0BB4"/>
    <w:rsid w:val="00CB34C5"/>
    <w:rsid w:val="00CB6B8F"/>
    <w:rsid w:val="00CC0F64"/>
    <w:rsid w:val="00CC1639"/>
    <w:rsid w:val="00CC23A7"/>
    <w:rsid w:val="00CC2B79"/>
    <w:rsid w:val="00CC2EEF"/>
    <w:rsid w:val="00CC38B9"/>
    <w:rsid w:val="00CC3D98"/>
    <w:rsid w:val="00CC4D11"/>
    <w:rsid w:val="00CD0422"/>
    <w:rsid w:val="00CD1354"/>
    <w:rsid w:val="00CD5EF7"/>
    <w:rsid w:val="00CD62B5"/>
    <w:rsid w:val="00CD65CB"/>
    <w:rsid w:val="00CD6733"/>
    <w:rsid w:val="00CD773E"/>
    <w:rsid w:val="00CE286D"/>
    <w:rsid w:val="00CE2E8C"/>
    <w:rsid w:val="00CE31D3"/>
    <w:rsid w:val="00CE500D"/>
    <w:rsid w:val="00CE552D"/>
    <w:rsid w:val="00CE7D7E"/>
    <w:rsid w:val="00CF0C1B"/>
    <w:rsid w:val="00CF32F7"/>
    <w:rsid w:val="00CF33BD"/>
    <w:rsid w:val="00CF62CF"/>
    <w:rsid w:val="00CF788F"/>
    <w:rsid w:val="00D025E3"/>
    <w:rsid w:val="00D02AA6"/>
    <w:rsid w:val="00D02C1D"/>
    <w:rsid w:val="00D02FC7"/>
    <w:rsid w:val="00D031F1"/>
    <w:rsid w:val="00D0339B"/>
    <w:rsid w:val="00D0419F"/>
    <w:rsid w:val="00D05642"/>
    <w:rsid w:val="00D06149"/>
    <w:rsid w:val="00D06267"/>
    <w:rsid w:val="00D0658C"/>
    <w:rsid w:val="00D1000C"/>
    <w:rsid w:val="00D10359"/>
    <w:rsid w:val="00D13D4C"/>
    <w:rsid w:val="00D16D84"/>
    <w:rsid w:val="00D17485"/>
    <w:rsid w:val="00D22274"/>
    <w:rsid w:val="00D23EFA"/>
    <w:rsid w:val="00D24216"/>
    <w:rsid w:val="00D251C0"/>
    <w:rsid w:val="00D2542C"/>
    <w:rsid w:val="00D31467"/>
    <w:rsid w:val="00D31969"/>
    <w:rsid w:val="00D32448"/>
    <w:rsid w:val="00D3244F"/>
    <w:rsid w:val="00D324E5"/>
    <w:rsid w:val="00D33656"/>
    <w:rsid w:val="00D40801"/>
    <w:rsid w:val="00D4223C"/>
    <w:rsid w:val="00D4718B"/>
    <w:rsid w:val="00D47F91"/>
    <w:rsid w:val="00D5193B"/>
    <w:rsid w:val="00D526DA"/>
    <w:rsid w:val="00D53FAC"/>
    <w:rsid w:val="00D54B67"/>
    <w:rsid w:val="00D56046"/>
    <w:rsid w:val="00D56D38"/>
    <w:rsid w:val="00D57C3A"/>
    <w:rsid w:val="00D6470C"/>
    <w:rsid w:val="00D67C72"/>
    <w:rsid w:val="00D67E19"/>
    <w:rsid w:val="00D7096E"/>
    <w:rsid w:val="00D72042"/>
    <w:rsid w:val="00D74A90"/>
    <w:rsid w:val="00D77577"/>
    <w:rsid w:val="00D82A20"/>
    <w:rsid w:val="00D85C4D"/>
    <w:rsid w:val="00D86FAD"/>
    <w:rsid w:val="00D877A0"/>
    <w:rsid w:val="00D87E18"/>
    <w:rsid w:val="00D9205A"/>
    <w:rsid w:val="00D9286D"/>
    <w:rsid w:val="00D94CC7"/>
    <w:rsid w:val="00DA0D88"/>
    <w:rsid w:val="00DA141B"/>
    <w:rsid w:val="00DA4550"/>
    <w:rsid w:val="00DA4F1E"/>
    <w:rsid w:val="00DA6F40"/>
    <w:rsid w:val="00DA7DD7"/>
    <w:rsid w:val="00DB10A5"/>
    <w:rsid w:val="00DB1C4D"/>
    <w:rsid w:val="00DB2A37"/>
    <w:rsid w:val="00DB34AA"/>
    <w:rsid w:val="00DB3C9D"/>
    <w:rsid w:val="00DB6F1C"/>
    <w:rsid w:val="00DB74B4"/>
    <w:rsid w:val="00DC1824"/>
    <w:rsid w:val="00DC426B"/>
    <w:rsid w:val="00DC4797"/>
    <w:rsid w:val="00DD1BDB"/>
    <w:rsid w:val="00DD34C9"/>
    <w:rsid w:val="00DD3E81"/>
    <w:rsid w:val="00DD5E3A"/>
    <w:rsid w:val="00DE00DA"/>
    <w:rsid w:val="00DE1B90"/>
    <w:rsid w:val="00DE4DD9"/>
    <w:rsid w:val="00DE628E"/>
    <w:rsid w:val="00DE70AD"/>
    <w:rsid w:val="00DF1212"/>
    <w:rsid w:val="00DF168A"/>
    <w:rsid w:val="00DF705C"/>
    <w:rsid w:val="00DF7325"/>
    <w:rsid w:val="00E0378C"/>
    <w:rsid w:val="00E04533"/>
    <w:rsid w:val="00E04720"/>
    <w:rsid w:val="00E073C7"/>
    <w:rsid w:val="00E07FCD"/>
    <w:rsid w:val="00E1020E"/>
    <w:rsid w:val="00E172C3"/>
    <w:rsid w:val="00E1747D"/>
    <w:rsid w:val="00E20021"/>
    <w:rsid w:val="00E20978"/>
    <w:rsid w:val="00E260A3"/>
    <w:rsid w:val="00E3111B"/>
    <w:rsid w:val="00E33467"/>
    <w:rsid w:val="00E42004"/>
    <w:rsid w:val="00E43668"/>
    <w:rsid w:val="00E443B6"/>
    <w:rsid w:val="00E50F81"/>
    <w:rsid w:val="00E510EF"/>
    <w:rsid w:val="00E52677"/>
    <w:rsid w:val="00E53D4B"/>
    <w:rsid w:val="00E546BE"/>
    <w:rsid w:val="00E6287B"/>
    <w:rsid w:val="00E64788"/>
    <w:rsid w:val="00E647C4"/>
    <w:rsid w:val="00E65D42"/>
    <w:rsid w:val="00E70513"/>
    <w:rsid w:val="00E707E9"/>
    <w:rsid w:val="00E71DFC"/>
    <w:rsid w:val="00E71F7A"/>
    <w:rsid w:val="00E72563"/>
    <w:rsid w:val="00E80A22"/>
    <w:rsid w:val="00E8430D"/>
    <w:rsid w:val="00E8687C"/>
    <w:rsid w:val="00E87554"/>
    <w:rsid w:val="00E9238E"/>
    <w:rsid w:val="00E94A5E"/>
    <w:rsid w:val="00E94CCF"/>
    <w:rsid w:val="00E94CFA"/>
    <w:rsid w:val="00EA160D"/>
    <w:rsid w:val="00EA20DC"/>
    <w:rsid w:val="00EA2C95"/>
    <w:rsid w:val="00EA3192"/>
    <w:rsid w:val="00EA70B6"/>
    <w:rsid w:val="00EB0AB7"/>
    <w:rsid w:val="00EB0F49"/>
    <w:rsid w:val="00EB14F1"/>
    <w:rsid w:val="00EB16DB"/>
    <w:rsid w:val="00EB20A8"/>
    <w:rsid w:val="00EB2CD8"/>
    <w:rsid w:val="00EB3839"/>
    <w:rsid w:val="00EB48D3"/>
    <w:rsid w:val="00EB4F15"/>
    <w:rsid w:val="00EB7703"/>
    <w:rsid w:val="00EC3428"/>
    <w:rsid w:val="00EC61A5"/>
    <w:rsid w:val="00ED31F3"/>
    <w:rsid w:val="00ED4D8C"/>
    <w:rsid w:val="00ED53FE"/>
    <w:rsid w:val="00ED59C5"/>
    <w:rsid w:val="00EE0F3F"/>
    <w:rsid w:val="00EE3ACE"/>
    <w:rsid w:val="00EF1958"/>
    <w:rsid w:val="00EF198C"/>
    <w:rsid w:val="00EF3B79"/>
    <w:rsid w:val="00EF3BCB"/>
    <w:rsid w:val="00EF58A4"/>
    <w:rsid w:val="00F01EE3"/>
    <w:rsid w:val="00F039B2"/>
    <w:rsid w:val="00F03DD5"/>
    <w:rsid w:val="00F04B3A"/>
    <w:rsid w:val="00F05541"/>
    <w:rsid w:val="00F100C9"/>
    <w:rsid w:val="00F122A0"/>
    <w:rsid w:val="00F125E0"/>
    <w:rsid w:val="00F152A3"/>
    <w:rsid w:val="00F158C7"/>
    <w:rsid w:val="00F17A3B"/>
    <w:rsid w:val="00F17C7E"/>
    <w:rsid w:val="00F22824"/>
    <w:rsid w:val="00F2285C"/>
    <w:rsid w:val="00F24E79"/>
    <w:rsid w:val="00F2544D"/>
    <w:rsid w:val="00F27245"/>
    <w:rsid w:val="00F30C1D"/>
    <w:rsid w:val="00F326B9"/>
    <w:rsid w:val="00F32895"/>
    <w:rsid w:val="00F35E90"/>
    <w:rsid w:val="00F41708"/>
    <w:rsid w:val="00F44381"/>
    <w:rsid w:val="00F44B87"/>
    <w:rsid w:val="00F52CE6"/>
    <w:rsid w:val="00F54514"/>
    <w:rsid w:val="00F54524"/>
    <w:rsid w:val="00F546D0"/>
    <w:rsid w:val="00F5476D"/>
    <w:rsid w:val="00F61F00"/>
    <w:rsid w:val="00F625E4"/>
    <w:rsid w:val="00F64E46"/>
    <w:rsid w:val="00F65436"/>
    <w:rsid w:val="00F65CED"/>
    <w:rsid w:val="00F66343"/>
    <w:rsid w:val="00F66694"/>
    <w:rsid w:val="00F6681A"/>
    <w:rsid w:val="00F67959"/>
    <w:rsid w:val="00F70850"/>
    <w:rsid w:val="00F711F3"/>
    <w:rsid w:val="00F75D7C"/>
    <w:rsid w:val="00F76233"/>
    <w:rsid w:val="00F77795"/>
    <w:rsid w:val="00F77890"/>
    <w:rsid w:val="00F823CF"/>
    <w:rsid w:val="00F82DE7"/>
    <w:rsid w:val="00F874C0"/>
    <w:rsid w:val="00F94409"/>
    <w:rsid w:val="00F948E4"/>
    <w:rsid w:val="00F95B06"/>
    <w:rsid w:val="00F9733F"/>
    <w:rsid w:val="00FA1804"/>
    <w:rsid w:val="00FA1E90"/>
    <w:rsid w:val="00FA33C1"/>
    <w:rsid w:val="00FA56DD"/>
    <w:rsid w:val="00FA57E4"/>
    <w:rsid w:val="00FA5C73"/>
    <w:rsid w:val="00FA7757"/>
    <w:rsid w:val="00FA7937"/>
    <w:rsid w:val="00FA7D66"/>
    <w:rsid w:val="00FB027A"/>
    <w:rsid w:val="00FB1888"/>
    <w:rsid w:val="00FB5BEA"/>
    <w:rsid w:val="00FB62B5"/>
    <w:rsid w:val="00FB72E7"/>
    <w:rsid w:val="00FC0C9D"/>
    <w:rsid w:val="00FC1415"/>
    <w:rsid w:val="00FC25FE"/>
    <w:rsid w:val="00FC497F"/>
    <w:rsid w:val="00FC4B49"/>
    <w:rsid w:val="00FC4CF6"/>
    <w:rsid w:val="00FC5ADA"/>
    <w:rsid w:val="00FC6777"/>
    <w:rsid w:val="00FC6C14"/>
    <w:rsid w:val="00FD0AD7"/>
    <w:rsid w:val="00FD1484"/>
    <w:rsid w:val="00FD1650"/>
    <w:rsid w:val="00FD483E"/>
    <w:rsid w:val="00FD4ADC"/>
    <w:rsid w:val="00FD5760"/>
    <w:rsid w:val="00FD5FE8"/>
    <w:rsid w:val="00FD6949"/>
    <w:rsid w:val="00FD7790"/>
    <w:rsid w:val="00FE1208"/>
    <w:rsid w:val="00FE1496"/>
    <w:rsid w:val="00FE3815"/>
    <w:rsid w:val="00FE4621"/>
    <w:rsid w:val="00FE5E6F"/>
    <w:rsid w:val="00FE6981"/>
    <w:rsid w:val="00FE7415"/>
    <w:rsid w:val="00FF0D17"/>
    <w:rsid w:val="00FF28A1"/>
    <w:rsid w:val="00FF39D0"/>
    <w:rsid w:val="00FF666C"/>
    <w:rsid w:val="01341058"/>
    <w:rsid w:val="04FF92D1"/>
    <w:rsid w:val="068E18DE"/>
    <w:rsid w:val="085F58FB"/>
    <w:rsid w:val="0AED73A6"/>
    <w:rsid w:val="109C80E3"/>
    <w:rsid w:val="134A8D0D"/>
    <w:rsid w:val="15684EE7"/>
    <w:rsid w:val="17642C8E"/>
    <w:rsid w:val="17AC01AF"/>
    <w:rsid w:val="1F267AC3"/>
    <w:rsid w:val="2135F355"/>
    <w:rsid w:val="25083DF1"/>
    <w:rsid w:val="264EAF0F"/>
    <w:rsid w:val="2FD5E1DB"/>
    <w:rsid w:val="359771DF"/>
    <w:rsid w:val="359C6D7A"/>
    <w:rsid w:val="35B75E6B"/>
    <w:rsid w:val="3856C176"/>
    <w:rsid w:val="3A9C826C"/>
    <w:rsid w:val="3B884CE5"/>
    <w:rsid w:val="3D8FA146"/>
    <w:rsid w:val="416BF6F8"/>
    <w:rsid w:val="45B05830"/>
    <w:rsid w:val="4E0770E4"/>
    <w:rsid w:val="52FA2B5B"/>
    <w:rsid w:val="5315A5C2"/>
    <w:rsid w:val="5520E43D"/>
    <w:rsid w:val="56EA083F"/>
    <w:rsid w:val="5857A811"/>
    <w:rsid w:val="5A29A79A"/>
    <w:rsid w:val="5EBF5ADA"/>
    <w:rsid w:val="61B23411"/>
    <w:rsid w:val="65BEB319"/>
    <w:rsid w:val="6638A5C6"/>
    <w:rsid w:val="6961EEFC"/>
    <w:rsid w:val="6AF7561A"/>
    <w:rsid w:val="6C8566E9"/>
    <w:rsid w:val="6D915A08"/>
    <w:rsid w:val="714320A5"/>
    <w:rsid w:val="759EC5F3"/>
    <w:rsid w:val="773817CA"/>
    <w:rsid w:val="77F0C41E"/>
    <w:rsid w:val="79A50243"/>
    <w:rsid w:val="7D08CC02"/>
    <w:rsid w:val="7EB3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BAD43"/>
  <w15:chartTrackingRefBased/>
  <w15:docId w15:val="{795CE8AC-5DA2-46C4-B87B-4EF467A0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CFA"/>
  </w:style>
  <w:style w:type="paragraph" w:styleId="Rubrik1">
    <w:name w:val="heading 1"/>
    <w:basedOn w:val="Normal"/>
    <w:next w:val="Normal"/>
    <w:link w:val="Rubrik1Char"/>
    <w:uiPriority w:val="9"/>
    <w:qFormat/>
    <w:rsid w:val="00F762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944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6B4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6B49A8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C2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25FE"/>
    <w:rPr>
      <w:rFonts w:ascii="Segoe UI" w:hAnsi="Segoe UI" w:cs="Segoe UI"/>
      <w:sz w:val="18"/>
      <w:szCs w:val="18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F944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Rubrik1Char">
    <w:name w:val="Rubrik 1 Char"/>
    <w:basedOn w:val="Standardstycketeckensnitt"/>
    <w:link w:val="Rubrik1"/>
    <w:uiPriority w:val="9"/>
    <w:rsid w:val="00F7623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343E4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343E40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343E40"/>
    <w:rPr>
      <w:sz w:val="20"/>
      <w:szCs w:val="20"/>
      <w:lang w:val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3E4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43E40"/>
    <w:rPr>
      <w:b/>
      <w:bCs/>
      <w:sz w:val="20"/>
      <w:szCs w:val="20"/>
      <w:lang w:val="en-GB"/>
    </w:rPr>
  </w:style>
  <w:style w:type="table" w:styleId="Tabellrutnt">
    <w:name w:val="Table Grid"/>
    <w:basedOn w:val="Normaltabell"/>
    <w:uiPriority w:val="39"/>
    <w:rsid w:val="00E84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FB0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B027A"/>
    <w:rPr>
      <w:lang w:val="en-GB"/>
    </w:rPr>
  </w:style>
  <w:style w:type="paragraph" w:styleId="Sidfot">
    <w:name w:val="footer"/>
    <w:basedOn w:val="Normal"/>
    <w:link w:val="SidfotChar"/>
    <w:uiPriority w:val="99"/>
    <w:unhideWhenUsed/>
    <w:rsid w:val="00FB02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B027A"/>
    <w:rPr>
      <w:lang w:val="en-GB"/>
    </w:rPr>
  </w:style>
  <w:style w:type="character" w:styleId="Sidnummer">
    <w:name w:val="page number"/>
    <w:basedOn w:val="Standardstycketeckensnitt"/>
    <w:rsid w:val="001F1A75"/>
  </w:style>
  <w:style w:type="paragraph" w:styleId="Revision">
    <w:name w:val="Revision"/>
    <w:hidden/>
    <w:uiPriority w:val="99"/>
    <w:semiHidden/>
    <w:rsid w:val="00AC2162"/>
    <w:pPr>
      <w:spacing w:after="0" w:line="240" w:lineRule="auto"/>
    </w:pPr>
    <w:rPr>
      <w:lang w:val="en-GB"/>
    </w:rPr>
  </w:style>
  <w:style w:type="character" w:styleId="Hyperlnk">
    <w:name w:val="Hyperlink"/>
    <w:basedOn w:val="Standardstycketeckensnitt"/>
    <w:uiPriority w:val="99"/>
    <w:unhideWhenUsed/>
    <w:rsid w:val="004D71D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D71D7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BE4C87"/>
    <w:pPr>
      <w:spacing w:after="0" w:line="240" w:lineRule="auto"/>
    </w:pPr>
  </w:style>
  <w:style w:type="paragraph" w:customStyle="1" w:styleId="REDAbesktext">
    <w:name w:val="REDAbesktext"/>
    <w:basedOn w:val="Normal"/>
    <w:link w:val="REDAbesktextChar"/>
    <w:qFormat/>
    <w:rsid w:val="0004031D"/>
    <w:pPr>
      <w:tabs>
        <w:tab w:val="right" w:pos="10036"/>
      </w:tabs>
      <w:spacing w:before="80" w:after="120" w:line="240" w:lineRule="auto"/>
      <w:ind w:left="1418" w:right="851"/>
    </w:pPr>
    <w:rPr>
      <w:rFonts w:ascii="Arial" w:eastAsia="Times New Roman" w:hAnsi="Arial" w:cs="Times New Roman"/>
      <w:szCs w:val="20"/>
    </w:rPr>
  </w:style>
  <w:style w:type="character" w:customStyle="1" w:styleId="REDAbesktextChar">
    <w:name w:val="REDAbesktext Char"/>
    <w:basedOn w:val="Standardstycketeckensnitt"/>
    <w:link w:val="REDAbesktext"/>
    <w:rsid w:val="0004031D"/>
    <w:rPr>
      <w:rFonts w:ascii="Arial" w:eastAsia="Times New Roman" w:hAnsi="Arial" w:cs="Times New Roman"/>
      <w:szCs w:val="20"/>
    </w:rPr>
  </w:style>
  <w:style w:type="paragraph" w:styleId="Beskrivning">
    <w:name w:val="caption"/>
    <w:basedOn w:val="Normal"/>
    <w:next w:val="Normal"/>
    <w:uiPriority w:val="35"/>
    <w:unhideWhenUsed/>
    <w:qFormat/>
    <w:rsid w:val="003E529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olof.sandell@aktea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olof.sandell@aktea.se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gelica.Vernersson@sundbyberg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475FAE5B9564D25A108362DE68AF7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1549A0F-94DC-4DAF-BCA4-D26FF9715791}"/>
      </w:docPartPr>
      <w:docPartBody>
        <w:p w:rsidR="00C94D0A" w:rsidRDefault="00592A72" w:rsidP="00592A72">
          <w:pPr>
            <w:pStyle w:val="4475FAE5B9564D25A108362DE68AF702"/>
          </w:pPr>
          <w:r w:rsidRPr="00C83735">
            <w:rPr>
              <w:rStyle w:val="Platshllartext"/>
            </w:rPr>
            <w:t>Klicka eller tryck här för att ange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72"/>
    <w:rsid w:val="00142C66"/>
    <w:rsid w:val="0028790D"/>
    <w:rsid w:val="002F37D1"/>
    <w:rsid w:val="00370DFB"/>
    <w:rsid w:val="004A78EB"/>
    <w:rsid w:val="00521EB8"/>
    <w:rsid w:val="00561C8D"/>
    <w:rsid w:val="00580423"/>
    <w:rsid w:val="00587C70"/>
    <w:rsid w:val="00592A72"/>
    <w:rsid w:val="006E5302"/>
    <w:rsid w:val="00873849"/>
    <w:rsid w:val="00900BDB"/>
    <w:rsid w:val="009741BC"/>
    <w:rsid w:val="00AC5E0D"/>
    <w:rsid w:val="00B46BFB"/>
    <w:rsid w:val="00B52DFF"/>
    <w:rsid w:val="00B923F8"/>
    <w:rsid w:val="00BB4D1B"/>
    <w:rsid w:val="00BB6EB3"/>
    <w:rsid w:val="00C04DBD"/>
    <w:rsid w:val="00C36959"/>
    <w:rsid w:val="00C90325"/>
    <w:rsid w:val="00C94D0A"/>
    <w:rsid w:val="00D0519E"/>
    <w:rsid w:val="00DB38E0"/>
    <w:rsid w:val="00DE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92A72"/>
    <w:rPr>
      <w:color w:val="808080"/>
    </w:rPr>
  </w:style>
  <w:style w:type="paragraph" w:customStyle="1" w:styleId="4475FAE5B9564D25A108362DE68AF702">
    <w:name w:val="4475FAE5B9564D25A108362DE68AF702"/>
    <w:rsid w:val="00592A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9E25AE016FBF418C8939C81C119FE0" ma:contentTypeVersion="26" ma:contentTypeDescription="Skapa ett nytt dokument." ma:contentTypeScope="" ma:versionID="c167d6cb356f916604322762629f0327">
  <xsd:schema xmlns:xsd="http://www.w3.org/2001/XMLSchema" xmlns:xs="http://www.w3.org/2001/XMLSchema" xmlns:p="http://schemas.microsoft.com/office/2006/metadata/properties" xmlns:ns2="da7aee47-ebfd-4826-adc0-06a9a9762196" xmlns:ns3="f98bef29-695f-4336-976d-88a76f0c4fad" targetNamespace="http://schemas.microsoft.com/office/2006/metadata/properties" ma:root="true" ma:fieldsID="c15f783b951e78305079b7573f9af204" ns2:_="" ns3:_="">
    <xsd:import namespace="da7aee47-ebfd-4826-adc0-06a9a9762196"/>
    <xsd:import namespace="f98bef29-695f-4336-976d-88a76f0c4fad"/>
    <xsd:element name="properties">
      <xsd:complexType>
        <xsd:sequence>
          <xsd:element name="documentManagement">
            <xsd:complexType>
              <xsd:all>
                <xsd:element ref="ns2:Nyckelkund" minOccurs="0"/>
                <xsd:element ref="ns2:Uppdragsledare" minOccurs="0"/>
                <xsd:element ref="ns2:Kund" minOccurs="0"/>
                <xsd:element ref="ns2:MediaServiceMetadata" minOccurs="0"/>
                <xsd:element ref="ns2:MediaServiceFastMetadata" minOccurs="0"/>
                <xsd:element ref="ns2:Status" minOccurs="0"/>
                <xsd:element ref="ns2:ProjectID_x0020_from_x0020_Dynamic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es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aee47-ebfd-4826-adc0-06a9a9762196" elementFormDefault="qualified">
    <xsd:import namespace="http://schemas.microsoft.com/office/2006/documentManagement/types"/>
    <xsd:import namespace="http://schemas.microsoft.com/office/infopath/2007/PartnerControls"/>
    <xsd:element name="Nyckelkund" ma:index="8" nillable="true" ma:displayName="Nyckelkund" ma:internalName="Nyckelkund">
      <xsd:simpleType>
        <xsd:restriction base="dms:Text">
          <xsd:maxLength value="255"/>
        </xsd:restriction>
      </xsd:simpleType>
    </xsd:element>
    <xsd:element name="Uppdragsledare" ma:index="9" nillable="true" ma:displayName="Uppdragsledare" ma:internalName="Uppdragsledare">
      <xsd:simpleType>
        <xsd:restriction base="dms:Text">
          <xsd:maxLength value="255"/>
        </xsd:restriction>
      </xsd:simpleType>
    </xsd:element>
    <xsd:element name="Kund" ma:index="10" nillable="true" ma:displayName="Kund" ma:internalName="Kund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13" nillable="true" ma:displayName="Status" ma:internalName="Status">
      <xsd:simpleType>
        <xsd:restriction base="dms:Text">
          <xsd:maxLength value="255"/>
        </xsd:restriction>
      </xsd:simpleType>
    </xsd:element>
    <xsd:element name="ProjectID_x0020_from_x0020_Dynamics" ma:index="14" nillable="true" ma:displayName="ProjectID from Dynamics" ma:internalName="ProjectID_x0020_from_x0020_Dynamics">
      <xsd:simpleType>
        <xsd:restriction base="dms:Text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Bildmarkeringar" ma:readOnly="false" ma:fieldId="{5cf76f15-5ced-4ddc-b409-7134ff3c332f}" ma:taxonomyMulti="true" ma:sspId="31ff1059-88b9-4781-89aa-1344c00187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est" ma:index="31" nillable="true" ma:displayName="test" ma:list="UserInfo" ma:SharePointGroup="0" ma:internalName="test" ma:showField="Modifie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bef29-695f-4336-976d-88a76f0c4fad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29d1136f-6f80-419d-9aec-b0cbb46fa924}" ma:internalName="TaxCatchAll" ma:showField="CatchAllData" ma:web="f98bef29-695f-4336-976d-88a76f0c4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8bef29-695f-4336-976d-88a76f0c4fad" xsi:nil="true"/>
    <Nyckelkund xmlns="da7aee47-ebfd-4826-adc0-06a9a9762196" xsi:nil="true"/>
    <Uppdragsledare xmlns="da7aee47-ebfd-4826-adc0-06a9a9762196" xsi:nil="true"/>
    <ProjectID_x0020_from_x0020_Dynamics xmlns="da7aee47-ebfd-4826-adc0-06a9a9762196" xsi:nil="true"/>
    <Status xmlns="da7aee47-ebfd-4826-adc0-06a9a9762196" xsi:nil="true"/>
    <lcf76f155ced4ddcb4097134ff3c332f xmlns="da7aee47-ebfd-4826-adc0-06a9a9762196">
      <Terms xmlns="http://schemas.microsoft.com/office/infopath/2007/PartnerControls"/>
    </lcf76f155ced4ddcb4097134ff3c332f>
    <Kund xmlns="da7aee47-ebfd-4826-adc0-06a9a9762196" xsi:nil="true"/>
    <test xmlns="da7aee47-ebfd-4826-adc0-06a9a9762196">
      <UserInfo>
        <DisplayName/>
        <AccountId xsi:nil="true"/>
        <AccountType/>
      </UserInfo>
    </tes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5A685-2B13-46A1-803E-30003D0C1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7aee47-ebfd-4826-adc0-06a9a9762196"/>
    <ds:schemaRef ds:uri="f98bef29-695f-4336-976d-88a76f0c4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04C789-9C84-46FF-80FE-845C76FD7BD9}">
  <ds:schemaRefs>
    <ds:schemaRef ds:uri="http://schemas.microsoft.com/office/2006/metadata/properties"/>
    <ds:schemaRef ds:uri="http://schemas.microsoft.com/office/infopath/2007/PartnerControls"/>
    <ds:schemaRef ds:uri="f98bef29-695f-4336-976d-88a76f0c4fad"/>
    <ds:schemaRef ds:uri="da7aee47-ebfd-4826-adc0-06a9a9762196"/>
  </ds:schemaRefs>
</ds:datastoreItem>
</file>

<file path=customXml/itemProps3.xml><?xml version="1.0" encoding="utf-8"?>
<ds:datastoreItem xmlns:ds="http://schemas.openxmlformats.org/officeDocument/2006/customXml" ds:itemID="{EDE6910D-98F3-4123-BE73-D6F79B5834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6FD495-CAAA-4E56-AA76-076F73690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1148</Words>
  <Characters>6085</Characters>
  <Application>Microsoft Office Word</Application>
  <DocSecurity>0</DocSecurity>
  <Lines>50</Lines>
  <Paragraphs>14</Paragraphs>
  <ScaleCrop>false</ScaleCrop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Thurin</dc:creator>
  <cp:keywords/>
  <dc:description/>
  <cp:lastModifiedBy>Håkan Nilsson</cp:lastModifiedBy>
  <cp:revision>2</cp:revision>
  <cp:lastPrinted>2022-08-26T12:58:00Z</cp:lastPrinted>
  <dcterms:created xsi:type="dcterms:W3CDTF">2025-02-06T17:48:00Z</dcterms:created>
  <dcterms:modified xsi:type="dcterms:W3CDTF">2025-02-06T17:48:00Z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0x010100B69E25AE016FBF418C8939C81C119FE0</vt:lpwstr>
  </property>
  <property fmtid="{D5CDD505-2E9C-101B-9397-08002B2CF9AE}" pid="3" name="MediaServiceImageTags">
    <vt:lpwstr/>
  </property>
</Properties>
</file>